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CE1B" w14:textId="77777777" w:rsidR="00B169B8" w:rsidRPr="00495254" w:rsidRDefault="00B169B8" w:rsidP="00B169B8">
      <w:pPr>
        <w:rPr>
          <w:rFonts w:ascii="Arial" w:hAnsi="Arial" w:cs="Arial"/>
          <w:sz w:val="24"/>
          <w:szCs w:val="24"/>
        </w:rPr>
      </w:pPr>
      <w:bookmarkStart w:id="0" w:name="topofpage"/>
      <w:bookmarkStart w:id="1" w:name="_GoBack"/>
      <w:bookmarkEnd w:id="1"/>
    </w:p>
    <w:p w14:paraId="3200CE1C" w14:textId="62DE706A" w:rsidR="00CD3ABE" w:rsidRPr="00FA36D6" w:rsidRDefault="0053299B" w:rsidP="00FB2A89">
      <w:pPr>
        <w:pStyle w:val="Heading1"/>
      </w:pPr>
      <w:bookmarkStart w:id="2" w:name="_Toc474232289"/>
      <w:r>
        <w:rPr>
          <w:sz w:val="48"/>
          <w:szCs w:val="48"/>
        </w:rPr>
        <w:t>Gale</w:t>
      </w:r>
      <w:r w:rsidR="00CC2D89" w:rsidRPr="005535F6">
        <w:rPr>
          <w:sz w:val="48"/>
          <w:szCs w:val="48"/>
        </w:rPr>
        <w:t xml:space="preserve"> Accessibility Conformance Report</w:t>
      </w:r>
      <w:bookmarkEnd w:id="0"/>
      <w:r w:rsidR="00B83919">
        <w:rPr>
          <w:sz w:val="48"/>
          <w:szCs w:val="48"/>
        </w:rPr>
        <w:br/>
      </w:r>
      <w:r w:rsidR="00CC2D89">
        <w:t xml:space="preserve">Based on </w:t>
      </w:r>
      <w:r w:rsidR="00CD3ABE" w:rsidRPr="007D24E0">
        <w:t>Voluntary Product Accessibility Template</w:t>
      </w:r>
      <w:r w:rsidR="00784C34" w:rsidRPr="00784C34">
        <w:rPr>
          <w:sz w:val="32"/>
          <w:szCs w:val="32"/>
          <w:vertAlign w:val="superscript"/>
        </w:rPr>
        <w:t>®</w:t>
      </w:r>
      <w:r w:rsidR="00CC2D89">
        <w:t xml:space="preserve"> (VPAT</w:t>
      </w:r>
      <w:r w:rsidR="00CE20EC" w:rsidRPr="00784C34">
        <w:rPr>
          <w:sz w:val="32"/>
          <w:szCs w:val="32"/>
          <w:vertAlign w:val="superscript"/>
        </w:rPr>
        <w:t>®</w:t>
      </w:r>
      <w:r w:rsidR="00784C34">
        <w:t>)</w:t>
      </w:r>
      <w:r w:rsidR="00FA36D6" w:rsidRPr="00FA36D6">
        <w:rPr>
          <w:vertAlign w:val="superscript"/>
        </w:rPr>
        <w:t>1</w:t>
      </w:r>
      <w:bookmarkEnd w:id="2"/>
    </w:p>
    <w:p w14:paraId="3200CE1D" w14:textId="77777777" w:rsidR="00CD3ABE" w:rsidRPr="00D67F40" w:rsidRDefault="00784C34" w:rsidP="00CD3ABE">
      <w:pPr>
        <w:pStyle w:val="NormalWeb"/>
        <w:jc w:val="center"/>
        <w:rPr>
          <w:rFonts w:ascii="Arial" w:hAnsi="Arial" w:cs="Arial"/>
          <w:b/>
        </w:rPr>
      </w:pPr>
      <w:r>
        <w:rPr>
          <w:rFonts w:ascii="Arial" w:hAnsi="Arial" w:cs="Arial"/>
          <w:b/>
        </w:rPr>
        <w:t xml:space="preserve">VPAT </w:t>
      </w:r>
      <w:r w:rsidR="00CD3ABE">
        <w:rPr>
          <w:rFonts w:ascii="Arial" w:hAnsi="Arial" w:cs="Arial"/>
          <w:b/>
        </w:rPr>
        <w:t xml:space="preserve">Version </w:t>
      </w:r>
      <w:r w:rsidR="00F65917">
        <w:rPr>
          <w:rFonts w:ascii="Arial" w:hAnsi="Arial" w:cs="Arial"/>
          <w:b/>
        </w:rPr>
        <w:t>2.0</w:t>
      </w:r>
      <w:r w:rsidR="00B169B8">
        <w:rPr>
          <w:rFonts w:ascii="Arial" w:hAnsi="Arial" w:cs="Arial"/>
          <w:b/>
        </w:rPr>
        <w:t xml:space="preserve"> Beta 2</w:t>
      </w:r>
    </w:p>
    <w:p w14:paraId="3200CE1E" w14:textId="7408ED30" w:rsidR="005A14C2" w:rsidRDefault="005A14C2" w:rsidP="00FB2A89">
      <w:pPr>
        <w:pStyle w:val="Heading2"/>
        <w:rPr>
          <w:b w:val="0"/>
        </w:rPr>
      </w:pPr>
      <w:r w:rsidRPr="005A14C2">
        <w:t xml:space="preserve">Name of Product: </w:t>
      </w:r>
      <w:r w:rsidR="000135A9">
        <w:rPr>
          <w:b w:val="0"/>
        </w:rPr>
        <w:t xml:space="preserve">Gale </w:t>
      </w:r>
      <w:r w:rsidR="00E3120D">
        <w:rPr>
          <w:b w:val="0"/>
        </w:rPr>
        <w:t>in Context</w:t>
      </w:r>
      <w:r w:rsidR="000135A9">
        <w:rPr>
          <w:b w:val="0"/>
        </w:rPr>
        <w:t xml:space="preserve"> Family of Products including:</w:t>
      </w:r>
    </w:p>
    <w:p w14:paraId="606A2594" w14:textId="75D30C1A" w:rsidR="00374EF4" w:rsidRPr="000135A9" w:rsidRDefault="000135A9" w:rsidP="00FB2A89">
      <w:pPr>
        <w:pStyle w:val="Heading2"/>
      </w:pPr>
      <w:r w:rsidRPr="000135A9">
        <w:rPr>
          <w:rStyle w:val="Strong"/>
          <w:bCs/>
        </w:rPr>
        <w:t>Global Issues in Context, World History in Context, US History in Context, Science in Context, Opposing Viewpoints in Context, Student Resources in Context</w:t>
      </w:r>
      <w:r>
        <w:rPr>
          <w:rStyle w:val="Strong"/>
          <w:bCs/>
        </w:rPr>
        <w:t>,</w:t>
      </w:r>
      <w:r w:rsidR="0046549F">
        <w:rPr>
          <w:rStyle w:val="Strong"/>
          <w:bCs/>
        </w:rPr>
        <w:t xml:space="preserve"> Biography in Context,</w:t>
      </w:r>
      <w:r w:rsidR="00A16EB4">
        <w:rPr>
          <w:rStyle w:val="Strong"/>
          <w:bCs/>
        </w:rPr>
        <w:t xml:space="preserve"> Canada in Context</w:t>
      </w:r>
      <w:r>
        <w:rPr>
          <w:rStyle w:val="Strong"/>
          <w:bCs/>
        </w:rPr>
        <w:t xml:space="preserve">, </w:t>
      </w:r>
      <w:r w:rsidR="0046549F">
        <w:rPr>
          <w:rStyle w:val="Strong"/>
          <w:bCs/>
        </w:rPr>
        <w:t>Research in Context</w:t>
      </w:r>
    </w:p>
    <w:p w14:paraId="3200CE1F" w14:textId="5593DEB2" w:rsidR="005A14C2" w:rsidRPr="005A14C2" w:rsidRDefault="005A14C2" w:rsidP="00FB2A89">
      <w:pPr>
        <w:pStyle w:val="Heading2"/>
      </w:pPr>
      <w:r w:rsidRPr="005A14C2">
        <w:t xml:space="preserve">Date: </w:t>
      </w:r>
      <w:r w:rsidR="0055492A" w:rsidRPr="0055492A">
        <w:rPr>
          <w:b w:val="0"/>
        </w:rPr>
        <w:t>10/</w:t>
      </w:r>
      <w:r w:rsidR="0046549F">
        <w:rPr>
          <w:b w:val="0"/>
        </w:rPr>
        <w:t>10</w:t>
      </w:r>
      <w:r w:rsidR="0055492A" w:rsidRPr="0055492A">
        <w:rPr>
          <w:b w:val="0"/>
        </w:rPr>
        <w:t>/2017</w:t>
      </w:r>
    </w:p>
    <w:p w14:paraId="3200CE20" w14:textId="77777777" w:rsidR="005A14C2" w:rsidRDefault="005A14C2" w:rsidP="00FB2A89">
      <w:pPr>
        <w:pStyle w:val="Heading2"/>
      </w:pPr>
      <w:r w:rsidRPr="005A14C2">
        <w:t xml:space="preserve">Contact information: </w:t>
      </w:r>
      <w:r w:rsidR="00A47468">
        <w:t>Accessibility@Cengage.com</w:t>
      </w:r>
    </w:p>
    <w:p w14:paraId="3200CE21" w14:textId="52021DA7" w:rsidR="00E91B58" w:rsidRPr="0055492A" w:rsidRDefault="00E91B58" w:rsidP="00FB2A89">
      <w:pPr>
        <w:pStyle w:val="Heading2"/>
        <w:rPr>
          <w:b w:val="0"/>
          <w:sz w:val="24"/>
          <w:szCs w:val="24"/>
        </w:rPr>
      </w:pPr>
      <w:r>
        <w:t>Notes:</w:t>
      </w:r>
      <w:r w:rsidR="0055492A">
        <w:t xml:space="preserve"> </w:t>
      </w:r>
      <w:r w:rsidR="0055492A">
        <w:rPr>
          <w:b w:val="0"/>
        </w:rPr>
        <w:t>Testing was conducted using Deque System’s automated AXE tool and manually tested using Non-Visual Desktop Access (NVDA) screen reader software.</w:t>
      </w:r>
    </w:p>
    <w:p w14:paraId="3200CE22" w14:textId="77777777" w:rsidR="00E91B58" w:rsidRPr="00E91B58" w:rsidRDefault="00E91B58" w:rsidP="00E91B58">
      <w:pPr>
        <w:rPr>
          <w:rFonts w:ascii="Arial" w:hAnsi="Arial" w:cs="Arial"/>
          <w:sz w:val="24"/>
          <w:szCs w:val="24"/>
        </w:rPr>
      </w:pPr>
    </w:p>
    <w:p w14:paraId="3200CE23" w14:textId="77777777" w:rsidR="006F413B" w:rsidRDefault="006F413B" w:rsidP="00FB2A89">
      <w:pPr>
        <w:pStyle w:val="Heading2"/>
      </w:pPr>
      <w:r>
        <w:t>Standards/Guidelines</w:t>
      </w:r>
    </w:p>
    <w:p w14:paraId="3200CE24"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Pr="005A14C2">
        <w:t>:</w:t>
      </w:r>
    </w:p>
    <w:tbl>
      <w:tblPr>
        <w:tblStyle w:val="TableGridLight1"/>
        <w:tblW w:w="0" w:type="auto"/>
        <w:tblInd w:w="790" w:type="dxa"/>
        <w:tblLook w:val="04A0" w:firstRow="1" w:lastRow="0" w:firstColumn="1" w:lastColumn="0" w:noHBand="0" w:noVBand="1"/>
      </w:tblPr>
      <w:tblGrid>
        <w:gridCol w:w="7785"/>
        <w:gridCol w:w="4223"/>
      </w:tblGrid>
      <w:tr w:rsidR="00F65917" w:rsidRPr="00D15899" w14:paraId="3200CE27" w14:textId="77777777" w:rsidTr="006F413B">
        <w:tc>
          <w:tcPr>
            <w:tcW w:w="7785" w:type="dxa"/>
            <w:shd w:val="clear" w:color="auto" w:fill="AEAAAA" w:themeFill="background2" w:themeFillShade="BF"/>
          </w:tcPr>
          <w:p w14:paraId="3200CE25" w14:textId="77777777" w:rsidR="00F65917" w:rsidRPr="00D15899" w:rsidRDefault="00F65917" w:rsidP="00FB2A89">
            <w:pPr>
              <w:pStyle w:val="Heading2"/>
            </w:pPr>
            <w:r w:rsidRPr="00D15899">
              <w:t>Standard</w:t>
            </w:r>
            <w:r>
              <w:t>/Guideline</w:t>
            </w:r>
          </w:p>
        </w:tc>
        <w:tc>
          <w:tcPr>
            <w:tcW w:w="4223" w:type="dxa"/>
            <w:shd w:val="clear" w:color="auto" w:fill="AEAAAA" w:themeFill="background2" w:themeFillShade="BF"/>
          </w:tcPr>
          <w:p w14:paraId="3200CE26" w14:textId="77777777" w:rsidR="00F65917" w:rsidRPr="00D15899" w:rsidRDefault="00F65917" w:rsidP="00FB2A89">
            <w:pPr>
              <w:pStyle w:val="Heading2"/>
            </w:pPr>
            <w:r>
              <w:t>Included In Report</w:t>
            </w:r>
          </w:p>
        </w:tc>
      </w:tr>
      <w:tr w:rsidR="00A0421C" w:rsidRPr="00D15899" w14:paraId="3200CE2C" w14:textId="77777777" w:rsidTr="00C622BB">
        <w:tc>
          <w:tcPr>
            <w:tcW w:w="7785" w:type="dxa"/>
          </w:tcPr>
          <w:p w14:paraId="3200CE28" w14:textId="77777777" w:rsidR="00A0421C" w:rsidRPr="00CC2D89" w:rsidRDefault="00A0421C" w:rsidP="00C622BB">
            <w:pPr>
              <w:spacing w:after="0"/>
              <w:rPr>
                <w:rFonts w:asciiTheme="minorHAnsi" w:hAnsiTheme="minorHAnsi"/>
                <w:b/>
              </w:rPr>
            </w:pPr>
            <w:r w:rsidRPr="00CC2D89">
              <w:rPr>
                <w:rFonts w:asciiTheme="minorHAnsi" w:hAnsiTheme="minorHAnsi"/>
              </w:rPr>
              <w:lastRenderedPageBreak/>
              <w:t xml:space="preserve">Web Content Accessibility Guidelines 2.0, at </w:t>
            </w:r>
            <w:hyperlink r:id="rId11" w:history="1">
              <w:r w:rsidRPr="00CC2D89">
                <w:rPr>
                  <w:rStyle w:val="Hyperlink"/>
                  <w:rFonts w:asciiTheme="minorHAnsi" w:hAnsiTheme="minorHAnsi" w:cs="Arial"/>
                  <w:i/>
                </w:rPr>
                <w:t>http://www.w3.org/TR/2008/REC-WCAG20-20081211/</w:t>
              </w:r>
            </w:hyperlink>
          </w:p>
        </w:tc>
        <w:tc>
          <w:tcPr>
            <w:tcW w:w="4223" w:type="dxa"/>
            <w:vAlign w:val="center"/>
          </w:tcPr>
          <w:p w14:paraId="3200CE29" w14:textId="77777777" w:rsidR="00A0421C" w:rsidRDefault="00A0421C" w:rsidP="00A47468">
            <w:pPr>
              <w:spacing w:after="0"/>
              <w:jc w:val="center"/>
              <w:rPr>
                <w:rFonts w:asciiTheme="minorHAnsi" w:hAnsiTheme="minorHAnsi"/>
              </w:rPr>
            </w:pPr>
            <w:r>
              <w:rPr>
                <w:rFonts w:asciiTheme="minorHAnsi" w:hAnsiTheme="minorHAnsi"/>
              </w:rPr>
              <w:t xml:space="preserve">Level A </w:t>
            </w:r>
            <w:r w:rsidR="00A47468">
              <w:rPr>
                <w:rFonts w:asciiTheme="minorHAnsi" w:hAnsiTheme="minorHAnsi"/>
              </w:rPr>
              <w:sym w:font="Wingdings" w:char="F0FC"/>
            </w:r>
          </w:p>
          <w:p w14:paraId="3200CE2A" w14:textId="77777777" w:rsidR="00A0421C" w:rsidRDefault="00A0421C" w:rsidP="00A47468">
            <w:pPr>
              <w:spacing w:after="0"/>
              <w:jc w:val="center"/>
              <w:rPr>
                <w:rFonts w:asciiTheme="minorHAnsi" w:hAnsiTheme="minorHAnsi"/>
              </w:rPr>
            </w:pPr>
            <w:r>
              <w:rPr>
                <w:rFonts w:asciiTheme="minorHAnsi" w:hAnsiTheme="minorHAnsi"/>
              </w:rPr>
              <w:t xml:space="preserve">Level AA </w:t>
            </w:r>
            <w:r w:rsidR="00A47468">
              <w:rPr>
                <w:rFonts w:asciiTheme="minorHAnsi" w:hAnsiTheme="minorHAnsi"/>
              </w:rPr>
              <w:sym w:font="Wingdings" w:char="F0FC"/>
            </w:r>
          </w:p>
          <w:p w14:paraId="3200CE2B" w14:textId="77777777" w:rsidR="00A0421C" w:rsidRPr="00CC2D89" w:rsidRDefault="00A0421C" w:rsidP="00C622BB">
            <w:pPr>
              <w:spacing w:after="0"/>
              <w:jc w:val="center"/>
              <w:rPr>
                <w:rFonts w:asciiTheme="minorHAnsi" w:hAnsiTheme="minorHAnsi"/>
              </w:rPr>
            </w:pPr>
            <w:r>
              <w:rPr>
                <w:rFonts w:asciiTheme="minorHAnsi" w:hAnsiTheme="minorHAnsi"/>
              </w:rPr>
              <w:t>Level AAA</w:t>
            </w:r>
            <w:r>
              <w:rPr>
                <w:rFonts w:asciiTheme="minorHAnsi" w:hAnsiTheme="minorHAnsi"/>
              </w:rPr>
              <w:sym w:font="Wingdings" w:char="F071"/>
            </w:r>
          </w:p>
        </w:tc>
      </w:tr>
      <w:tr w:rsidR="00F65917" w:rsidRPr="00D15899" w14:paraId="3200CE2F" w14:textId="77777777" w:rsidTr="006F413B">
        <w:tc>
          <w:tcPr>
            <w:tcW w:w="7785" w:type="dxa"/>
          </w:tcPr>
          <w:p w14:paraId="3200CE2D" w14:textId="77777777" w:rsidR="00F65917" w:rsidRPr="00D91251" w:rsidRDefault="00F65917" w:rsidP="008932F1">
            <w:pPr>
              <w:spacing w:after="0"/>
              <w:rPr>
                <w:b/>
              </w:rPr>
            </w:pPr>
            <w:r w:rsidRPr="00D91251">
              <w:t>Section 508 as published in 201</w:t>
            </w:r>
            <w:r w:rsidR="008932F1">
              <w:t>7</w:t>
            </w:r>
            <w:r w:rsidRPr="00CC2D89">
              <w:rPr>
                <w:rFonts w:asciiTheme="minorHAnsi" w:hAnsiTheme="minorHAnsi"/>
              </w:rPr>
              <w:t xml:space="preserve">, at </w:t>
            </w:r>
            <w:hyperlink r:id="rId12" w:history="1">
              <w:r>
                <w:rPr>
                  <w:rStyle w:val="Hyperlink"/>
                  <w:rFonts w:asciiTheme="minorHAnsi" w:hAnsiTheme="minorHAnsi" w:cs="Arial"/>
                  <w:i/>
                </w:rPr>
                <w:t>http://www.Section508.gov</w:t>
              </w:r>
            </w:hyperlink>
          </w:p>
        </w:tc>
        <w:tc>
          <w:tcPr>
            <w:tcW w:w="4223" w:type="dxa"/>
            <w:vAlign w:val="center"/>
          </w:tcPr>
          <w:p w14:paraId="3200CE2E" w14:textId="77777777" w:rsidR="00F65917" w:rsidRPr="00D91251" w:rsidRDefault="00A47468" w:rsidP="005F1CE9">
            <w:pPr>
              <w:spacing w:after="0"/>
              <w:jc w:val="center"/>
            </w:pPr>
            <w:r>
              <w:sym w:font="Wingdings" w:char="F0FC"/>
            </w:r>
          </w:p>
        </w:tc>
      </w:tr>
      <w:tr w:rsidR="00F65917" w:rsidRPr="00D15899" w14:paraId="3200CE32" w14:textId="77777777" w:rsidTr="006F413B">
        <w:tc>
          <w:tcPr>
            <w:tcW w:w="7785" w:type="dxa"/>
          </w:tcPr>
          <w:p w14:paraId="3200CE30" w14:textId="77777777" w:rsidR="00F65917" w:rsidRPr="00CC2D89" w:rsidRDefault="000E43BF" w:rsidP="00CC2D89">
            <w:pPr>
              <w:spacing w:after="0"/>
              <w:rPr>
                <w:rFonts w:asciiTheme="minorHAnsi" w:hAnsiTheme="minorHAnsi"/>
                <w:b/>
              </w:rPr>
            </w:pPr>
            <w:r>
              <w:rPr>
                <w:rFonts w:asciiTheme="minorHAnsi" w:hAnsiTheme="minorHAnsi"/>
              </w:rPr>
              <w:t xml:space="preserve">EN 301 549 </w:t>
            </w:r>
            <w:r w:rsidR="00F65917" w:rsidRPr="00CC2D89">
              <w:rPr>
                <w:rFonts w:asciiTheme="minorHAnsi" w:hAnsiTheme="minorHAnsi"/>
              </w:rPr>
              <w:t xml:space="preserve">Accessibility requirements suitable for public procurement of ICT </w:t>
            </w:r>
            <w:r>
              <w:rPr>
                <w:rFonts w:asciiTheme="minorHAnsi" w:hAnsiTheme="minorHAnsi"/>
              </w:rPr>
              <w:t>products and services in Europe</w:t>
            </w:r>
            <w:r w:rsidR="00F65917" w:rsidRPr="00CC2D89">
              <w:rPr>
                <w:rFonts w:asciiTheme="minorHAnsi" w:hAnsiTheme="minorHAnsi"/>
              </w:rPr>
              <w:t xml:space="preserve">, at </w:t>
            </w:r>
            <w:hyperlink r:id="rId13" w:history="1">
              <w:r w:rsidR="00F65917" w:rsidRPr="00CC2D89">
                <w:rPr>
                  <w:rStyle w:val="Hyperlink"/>
                  <w:rFonts w:asciiTheme="minorHAnsi" w:hAnsiTheme="minorHAnsi" w:cs="Arial"/>
                  <w:i/>
                </w:rPr>
                <w:t>http://mandate376.standards.eu/standard</w:t>
              </w:r>
            </w:hyperlink>
          </w:p>
        </w:tc>
        <w:tc>
          <w:tcPr>
            <w:tcW w:w="4223" w:type="dxa"/>
            <w:vAlign w:val="center"/>
          </w:tcPr>
          <w:p w14:paraId="3200CE31" w14:textId="77777777" w:rsidR="00F65917" w:rsidRPr="00CC2D89" w:rsidRDefault="005F1CE9" w:rsidP="005F1CE9">
            <w:pPr>
              <w:spacing w:after="0"/>
              <w:jc w:val="center"/>
              <w:rPr>
                <w:rFonts w:asciiTheme="minorHAnsi" w:hAnsiTheme="minorHAnsi"/>
              </w:rPr>
            </w:pPr>
            <w:r>
              <w:rPr>
                <w:rFonts w:asciiTheme="minorHAnsi" w:hAnsiTheme="minorHAnsi"/>
              </w:rPr>
              <w:sym w:font="Wingdings" w:char="F071"/>
            </w:r>
          </w:p>
        </w:tc>
      </w:tr>
    </w:tbl>
    <w:p w14:paraId="3200CE33" w14:textId="77777777" w:rsidR="00F44A10" w:rsidRDefault="00F44A10" w:rsidP="00FB2A89">
      <w:pPr>
        <w:pStyle w:val="Heading2"/>
      </w:pPr>
    </w:p>
    <w:p w14:paraId="3200CE34" w14:textId="77777777" w:rsidR="008C68A8" w:rsidRPr="008C68A8" w:rsidRDefault="008C68A8" w:rsidP="00FB2A89">
      <w:pPr>
        <w:pStyle w:val="Heading2"/>
      </w:pPr>
      <w:r w:rsidRPr="008C68A8">
        <w:t>Table Information</w:t>
      </w:r>
    </w:p>
    <w:p w14:paraId="3200CE35" w14:textId="77777777" w:rsidR="00C1345F" w:rsidRDefault="007D24E0" w:rsidP="00CD3ABE">
      <w:pPr>
        <w:pStyle w:val="NormalWeb"/>
        <w:rPr>
          <w:rFonts w:ascii="Arial" w:hAnsi="Arial" w:cs="Arial"/>
        </w:rPr>
      </w:pPr>
      <w:r>
        <w:rPr>
          <w:rFonts w:ascii="Arial" w:hAnsi="Arial" w:cs="Arial"/>
        </w:rPr>
        <w:t xml:space="preserve">For each of the standards, the criteria are listed by chapter </w:t>
      </w:r>
      <w:r w:rsidR="009E230F">
        <w:rPr>
          <w:rFonts w:ascii="Arial" w:hAnsi="Arial" w:cs="Arial"/>
        </w:rPr>
        <w:t xml:space="preserve">in </w:t>
      </w:r>
      <w:r>
        <w:rPr>
          <w:rFonts w:ascii="Arial" w:hAnsi="Arial" w:cs="Arial"/>
        </w:rPr>
        <w:t xml:space="preserve">a table. The structures of the tables are: </w:t>
      </w:r>
      <w:r w:rsidR="00CD3ABE" w:rsidRPr="00D77B1D">
        <w:rPr>
          <w:rFonts w:ascii="Arial" w:hAnsi="Arial" w:cs="Arial"/>
        </w:rPr>
        <w:t xml:space="preserve">the first column contains the </w:t>
      </w:r>
      <w:r w:rsidR="001D4FB2">
        <w:rPr>
          <w:rFonts w:ascii="Arial" w:hAnsi="Arial" w:cs="Arial"/>
        </w:rPr>
        <w:t>criteria being evaluated</w:t>
      </w:r>
      <w:r>
        <w:rPr>
          <w:rFonts w:ascii="Arial" w:hAnsi="Arial" w:cs="Arial"/>
        </w:rPr>
        <w:t>, t</w:t>
      </w:r>
      <w:r w:rsidR="00CD3ABE" w:rsidRPr="00D77B1D">
        <w:rPr>
          <w:rFonts w:ascii="Arial" w:hAnsi="Arial" w:cs="Arial"/>
        </w:rPr>
        <w:t xml:space="preserve">he second column describes the </w:t>
      </w:r>
      <w:r w:rsidR="001D4FB2">
        <w:rPr>
          <w:rFonts w:ascii="Arial" w:hAnsi="Arial" w:cs="Arial"/>
        </w:rPr>
        <w:t xml:space="preserve">level of </w:t>
      </w:r>
      <w:r w:rsidR="0087222A">
        <w:rPr>
          <w:rFonts w:ascii="Arial" w:hAnsi="Arial" w:cs="Arial"/>
        </w:rPr>
        <w:t>conformance</w:t>
      </w:r>
      <w:r w:rsidR="00CD3ABE" w:rsidRPr="00D77B1D">
        <w:rPr>
          <w:rFonts w:ascii="Arial" w:hAnsi="Arial" w:cs="Arial"/>
        </w:rPr>
        <w:t xml:space="preserve"> of the product with regard to th</w:t>
      </w:r>
      <w:r w:rsidR="00B25273">
        <w:rPr>
          <w:rFonts w:ascii="Arial" w:hAnsi="Arial" w:cs="Arial"/>
        </w:rPr>
        <w:t xml:space="preserve">e </w:t>
      </w:r>
      <w:r w:rsidR="001D4FB2">
        <w:rPr>
          <w:rFonts w:ascii="Arial" w:hAnsi="Arial" w:cs="Arial"/>
        </w:rPr>
        <w:t>criteria</w:t>
      </w:r>
      <w:r>
        <w:rPr>
          <w:rFonts w:ascii="Arial" w:hAnsi="Arial" w:cs="Arial"/>
        </w:rPr>
        <w:t xml:space="preserve"> and the</w:t>
      </w:r>
      <w:r w:rsidR="00CD3ABE" w:rsidRPr="00D77B1D">
        <w:rPr>
          <w:rFonts w:ascii="Arial" w:hAnsi="Arial" w:cs="Arial"/>
        </w:rPr>
        <w:t xml:space="preserve"> third column contains any additional remarks and explanations regarding the product.</w:t>
      </w:r>
    </w:p>
    <w:p w14:paraId="3200CE36" w14:textId="77777777" w:rsidR="007D24E0" w:rsidRDefault="007D24E0" w:rsidP="00A85EB7">
      <w:pPr>
        <w:pStyle w:val="NormalWeb"/>
        <w:numPr>
          <w:ilvl w:val="0"/>
          <w:numId w:val="3"/>
        </w:numPr>
        <w:rPr>
          <w:rFonts w:ascii="Arial" w:hAnsi="Arial" w:cs="Arial"/>
        </w:rPr>
      </w:pPr>
      <w:r>
        <w:rPr>
          <w:rFonts w:ascii="Arial" w:hAnsi="Arial" w:cs="Arial"/>
        </w:rPr>
        <w:t xml:space="preserve">By default the table information is </w:t>
      </w:r>
      <w:r w:rsidR="00B9095F">
        <w:rPr>
          <w:rFonts w:ascii="Arial" w:hAnsi="Arial" w:cs="Arial"/>
        </w:rPr>
        <w:t>showing</w:t>
      </w:r>
      <w:r>
        <w:rPr>
          <w:rFonts w:ascii="Arial" w:hAnsi="Arial" w:cs="Arial"/>
        </w:rPr>
        <w:t xml:space="preserve">. This information can be </w:t>
      </w:r>
      <w:r w:rsidR="00B9095F">
        <w:rPr>
          <w:rFonts w:ascii="Arial" w:hAnsi="Arial" w:cs="Arial"/>
        </w:rPr>
        <w:t>hidden</w:t>
      </w:r>
      <w:r>
        <w:rPr>
          <w:rFonts w:ascii="Arial" w:hAnsi="Arial" w:cs="Arial"/>
        </w:rPr>
        <w:t xml:space="preserve"> by </w:t>
      </w:r>
      <w:r w:rsidR="00B9095F">
        <w:rPr>
          <w:rFonts w:ascii="Arial" w:hAnsi="Arial" w:cs="Arial"/>
        </w:rPr>
        <w:t>clicking “Click to show or hide table data”</w:t>
      </w:r>
      <w:r>
        <w:rPr>
          <w:rFonts w:ascii="Arial" w:hAnsi="Arial" w:cs="Arial"/>
        </w:rPr>
        <w:t xml:space="preserve">. This allows users to </w:t>
      </w:r>
      <w:r w:rsidR="00B9095F">
        <w:rPr>
          <w:rFonts w:ascii="Arial" w:hAnsi="Arial" w:cs="Arial"/>
        </w:rPr>
        <w:t xml:space="preserve">hide information so they </w:t>
      </w:r>
      <w:r>
        <w:rPr>
          <w:rFonts w:ascii="Arial" w:hAnsi="Arial" w:cs="Arial"/>
        </w:rPr>
        <w:t>see only the sections they need.</w:t>
      </w:r>
    </w:p>
    <w:p w14:paraId="3200CE37" w14:textId="77777777" w:rsidR="00C1345F" w:rsidRDefault="00C1345F" w:rsidP="00A85EB7">
      <w:pPr>
        <w:pStyle w:val="NormalWeb"/>
        <w:numPr>
          <w:ilvl w:val="0"/>
          <w:numId w:val="3"/>
        </w:numPr>
        <w:rPr>
          <w:rFonts w:ascii="Arial" w:hAnsi="Arial" w:cs="Arial"/>
        </w:rPr>
      </w:pPr>
      <w:r>
        <w:rPr>
          <w:rFonts w:ascii="Arial" w:hAnsi="Arial" w:cs="Arial"/>
        </w:rPr>
        <w:t xml:space="preserve">When sections of criteria do not apply, </w:t>
      </w:r>
      <w:r w:rsidR="00FB2A89">
        <w:rPr>
          <w:rFonts w:ascii="Arial" w:hAnsi="Arial" w:cs="Arial"/>
        </w:rPr>
        <w:t xml:space="preserve">or deemed by the customer as not applicable, </w:t>
      </w:r>
      <w:r>
        <w:rPr>
          <w:rFonts w:ascii="Arial" w:hAnsi="Arial" w:cs="Arial"/>
        </w:rPr>
        <w:t>the section is n</w:t>
      </w:r>
      <w:r w:rsidR="007D24E0">
        <w:rPr>
          <w:rFonts w:ascii="Arial" w:hAnsi="Arial" w:cs="Arial"/>
        </w:rPr>
        <w:t>oted as such and the rest of that</w:t>
      </w:r>
      <w:r>
        <w:rPr>
          <w:rFonts w:ascii="Arial" w:hAnsi="Arial" w:cs="Arial"/>
        </w:rPr>
        <w:t xml:space="preserve"> table </w:t>
      </w:r>
      <w:r w:rsidR="00FB2A89">
        <w:rPr>
          <w:rFonts w:ascii="Arial" w:hAnsi="Arial" w:cs="Arial"/>
        </w:rPr>
        <w:t>may be</w:t>
      </w:r>
      <w:r>
        <w:rPr>
          <w:rFonts w:ascii="Arial" w:hAnsi="Arial" w:cs="Arial"/>
        </w:rPr>
        <w:t xml:space="preserve"> remove</w:t>
      </w:r>
      <w:r w:rsidR="00BD0F15">
        <w:rPr>
          <w:rFonts w:ascii="Arial" w:hAnsi="Arial" w:cs="Arial"/>
        </w:rPr>
        <w:t>d for that</w:t>
      </w:r>
      <w:r>
        <w:rPr>
          <w:rFonts w:ascii="Arial" w:hAnsi="Arial" w:cs="Arial"/>
        </w:rPr>
        <w:t xml:space="preserve"> section.</w:t>
      </w:r>
    </w:p>
    <w:p w14:paraId="3200CE38" w14:textId="77777777" w:rsidR="00C1345F" w:rsidRDefault="00C1345F" w:rsidP="00A85EB7">
      <w:pPr>
        <w:pStyle w:val="NormalWeb"/>
        <w:numPr>
          <w:ilvl w:val="0"/>
          <w:numId w:val="3"/>
        </w:numPr>
        <w:rPr>
          <w:rFonts w:ascii="Arial" w:hAnsi="Arial" w:cs="Arial"/>
        </w:rPr>
      </w:pPr>
      <w:r>
        <w:rPr>
          <w:rFonts w:ascii="Arial" w:hAnsi="Arial" w:cs="Arial"/>
        </w:rPr>
        <w:t>When multiple standards are being recorded in this document, the duplicative sections are noted and responded to only one time.</w:t>
      </w:r>
      <w:r w:rsidR="005C0444">
        <w:rPr>
          <w:rFonts w:ascii="Arial" w:hAnsi="Arial" w:cs="Arial"/>
        </w:rPr>
        <w:t xml:space="preserve"> The </w:t>
      </w:r>
      <w:r w:rsidR="00BE63A1">
        <w:rPr>
          <w:rFonts w:ascii="Arial" w:hAnsi="Arial" w:cs="Arial"/>
        </w:rPr>
        <w:t>duplicate</w:t>
      </w:r>
      <w:r w:rsidR="005C0444">
        <w:rPr>
          <w:rFonts w:ascii="Arial" w:hAnsi="Arial" w:cs="Arial"/>
        </w:rPr>
        <w:t xml:space="preserve"> entry will note the cross reference to the data.</w:t>
      </w:r>
    </w:p>
    <w:p w14:paraId="3200CE39" w14:textId="77777777" w:rsidR="008C68A8" w:rsidRPr="008C68A8" w:rsidRDefault="008C68A8" w:rsidP="00FB2A89">
      <w:pPr>
        <w:pStyle w:val="Heading2"/>
      </w:pPr>
      <w:r w:rsidRPr="008C68A8">
        <w:t>Terms</w:t>
      </w:r>
    </w:p>
    <w:p w14:paraId="3200CE3A" w14:textId="77777777" w:rsidR="001D4FB2" w:rsidRDefault="001D4FB2" w:rsidP="00382EBC">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14:paraId="3200CE3B" w14:textId="77777777" w:rsidR="001D4FB2" w:rsidRDefault="001D4FB2" w:rsidP="00A85EB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criteria 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14:paraId="3200CE3C" w14:textId="77777777" w:rsidR="001D4FB2" w:rsidRDefault="001D4FB2" w:rsidP="00A85EB7">
      <w:pPr>
        <w:pStyle w:val="NormalWeb"/>
        <w:numPr>
          <w:ilvl w:val="0"/>
          <w:numId w:val="22"/>
        </w:numPr>
        <w:rPr>
          <w:rFonts w:ascii="Arial" w:hAnsi="Arial" w:cs="Arial"/>
        </w:rPr>
      </w:pPr>
      <w:r w:rsidRPr="009726D9">
        <w:rPr>
          <w:rFonts w:ascii="Arial" w:hAnsi="Arial" w:cs="Arial"/>
          <w:b/>
        </w:rPr>
        <w:t>Supports with Exceptions</w:t>
      </w:r>
      <w:r>
        <w:rPr>
          <w:rFonts w:ascii="Arial" w:hAnsi="Arial" w:cs="Arial"/>
        </w:rPr>
        <w:t>:</w:t>
      </w:r>
      <w:r w:rsidRPr="001D4FB2">
        <w:rPr>
          <w:rFonts w:ascii="Arial" w:hAnsi="Arial" w:cs="Arial"/>
        </w:rPr>
        <w:t xml:space="preserve"> Some functionality of the product does not meet the criteria.</w:t>
      </w:r>
    </w:p>
    <w:p w14:paraId="3200CE3D" w14:textId="77777777" w:rsidR="00BA4B37" w:rsidRDefault="001D4FB2" w:rsidP="00A85EB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Majority of functionality of the product does not meet the criteria.</w:t>
      </w:r>
    </w:p>
    <w:p w14:paraId="3200CE3E" w14:textId="77777777" w:rsidR="001D4FB2" w:rsidRDefault="001D4FB2" w:rsidP="00A85EB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00186E08" w:rsidRPr="00BA4B37">
        <w:rPr>
          <w:rFonts w:ascii="Arial" w:hAnsi="Arial" w:cs="Arial"/>
        </w:rPr>
        <w:t>criteria are</w:t>
      </w:r>
      <w:r w:rsidRPr="00BA4B37">
        <w:rPr>
          <w:rFonts w:ascii="Arial" w:hAnsi="Arial" w:cs="Arial"/>
        </w:rPr>
        <w:t xml:space="preserve"> not relevant to the product.</w:t>
      </w:r>
    </w:p>
    <w:p w14:paraId="3200CE3F" w14:textId="77777777" w:rsidR="00E01786" w:rsidRDefault="00E01786" w:rsidP="00A85EB7">
      <w:pPr>
        <w:pStyle w:val="NormalWeb"/>
        <w:numPr>
          <w:ilvl w:val="0"/>
          <w:numId w:val="22"/>
        </w:numPr>
        <w:rPr>
          <w:rFonts w:ascii="Arial" w:hAnsi="Arial" w:cs="Arial"/>
        </w:rPr>
      </w:pPr>
      <w:r>
        <w:rPr>
          <w:rFonts w:ascii="Arial" w:hAnsi="Arial" w:cs="Arial"/>
          <w:b/>
        </w:rPr>
        <w:lastRenderedPageBreak/>
        <w:t>Not Evaluated</w:t>
      </w:r>
      <w:r>
        <w:rPr>
          <w:rFonts w:ascii="Arial" w:hAnsi="Arial" w:cs="Arial"/>
        </w:rPr>
        <w:t>: The product has not been evaluated against the criteria</w:t>
      </w:r>
      <w:r w:rsidR="00AD0A8E">
        <w:rPr>
          <w:rFonts w:ascii="Arial" w:hAnsi="Arial" w:cs="Arial"/>
        </w:rPr>
        <w:t>. This can be used only with WCAG 2.0 Level AAA.</w:t>
      </w:r>
    </w:p>
    <w:p w14:paraId="3200CE40" w14:textId="77777777" w:rsidR="00E91B58" w:rsidRDefault="00E91B58" w:rsidP="007D24E0">
      <w:pPr>
        <w:pStyle w:val="NormalWeb"/>
        <w:rPr>
          <w:rFonts w:ascii="Arial" w:hAnsi="Arial" w:cs="Arial"/>
        </w:rPr>
      </w:pPr>
    </w:p>
    <w:p w14:paraId="3200CE41" w14:textId="77777777" w:rsidR="003D2163" w:rsidRPr="0000414C" w:rsidRDefault="003D2163" w:rsidP="003D2163">
      <w:pPr>
        <w:pStyle w:val="Heading2"/>
      </w:pPr>
      <w:r w:rsidRPr="0000532D">
        <w:t xml:space="preserve">WCAG 2.0 Report - </w:t>
      </w:r>
      <w:r w:rsidR="00997F28" w:rsidRPr="00B83919">
        <w:rPr>
          <w:b w:val="0"/>
          <w:i/>
        </w:rPr>
        <w:fldChar w:fldCharType="begin" w:fldLock="1"/>
      </w:r>
      <w:r w:rsidRPr="00B83919">
        <w:rPr>
          <w:b w:val="0"/>
          <w:i/>
        </w:rPr>
        <w:instrText xml:space="preserve"> MACROBUTTON MYMACRO7 Click to show or hide WCAG table data (section headings will remain) </w:instrText>
      </w:r>
      <w:r w:rsidR="00997F28" w:rsidRPr="00B83919">
        <w:rPr>
          <w:b w:val="0"/>
          <w:i/>
        </w:rPr>
        <w:fldChar w:fldCharType="end"/>
      </w:r>
    </w:p>
    <w:p w14:paraId="3200CE42" w14:textId="77777777" w:rsidR="003D2163" w:rsidRPr="00B83919" w:rsidRDefault="003D2163" w:rsidP="00B83919">
      <w:pPr>
        <w:rPr>
          <w:rFonts w:ascii="Arial" w:hAnsi="Arial" w:cs="Arial"/>
          <w:sz w:val="24"/>
          <w:szCs w:val="24"/>
        </w:rPr>
      </w:pPr>
      <w:bookmarkStart w:id="3" w:name="WCAGG0"/>
      <w:r w:rsidRPr="00B83919">
        <w:rPr>
          <w:rFonts w:ascii="Arial" w:hAnsi="Arial" w:cs="Arial"/>
          <w:sz w:val="24"/>
          <w:szCs w:val="24"/>
        </w:rPr>
        <w:t xml:space="preserve">Tables 1 and 2 also documents conformance with: </w:t>
      </w:r>
    </w:p>
    <w:p w14:paraId="3200CE43" w14:textId="77777777" w:rsidR="003D2163" w:rsidRPr="00B83919" w:rsidRDefault="003D2163" w:rsidP="003D2163">
      <w:pPr>
        <w:numPr>
          <w:ilvl w:val="0"/>
          <w:numId w:val="4"/>
        </w:numPr>
        <w:spacing w:line="240" w:lineRule="auto"/>
        <w:rPr>
          <w:rFonts w:ascii="Arial" w:eastAsia="Times New Roman" w:hAnsi="Arial" w:cs="Arial"/>
          <w:b/>
          <w:bCs/>
          <w:sz w:val="24"/>
          <w:szCs w:val="24"/>
        </w:rPr>
      </w:pPr>
      <w:r w:rsidRPr="00B83919">
        <w:rPr>
          <w:rFonts w:ascii="Arial" w:hAnsi="Arial" w:cs="Arial"/>
          <w:sz w:val="24"/>
          <w:szCs w:val="24"/>
        </w:rPr>
        <w:t>EN 301 549:  Chapter 9 - Web, Chapter 10 - Non-Web documents, Section 11.2.1- Non-Web Software (excluding closed functionality), and Section 11.2.2 - Non-Web Software (closed functionality).</w:t>
      </w:r>
    </w:p>
    <w:p w14:paraId="3200CE44" w14:textId="77777777" w:rsidR="003D2163" w:rsidRPr="00B83919" w:rsidRDefault="003D2163" w:rsidP="003D2163">
      <w:pPr>
        <w:spacing w:after="0" w:line="240" w:lineRule="auto"/>
        <w:rPr>
          <w:rFonts w:ascii="Arial" w:eastAsia="Times New Roman" w:hAnsi="Arial" w:cs="Arial"/>
          <w:b/>
          <w:bCs/>
          <w:sz w:val="24"/>
          <w:szCs w:val="24"/>
        </w:rPr>
      </w:pPr>
      <w:r w:rsidRPr="00B83919">
        <w:rPr>
          <w:rFonts w:ascii="Arial" w:hAnsi="Arial" w:cs="Arial"/>
          <w:sz w:val="24"/>
          <w:szCs w:val="24"/>
        </w:rPr>
        <w:t>Table 4 documents the WCAG conformance statements:</w:t>
      </w:r>
    </w:p>
    <w:p w14:paraId="3200CE45" w14:textId="77777777" w:rsidR="003D2163" w:rsidRPr="00B83919" w:rsidRDefault="003D2163" w:rsidP="003D2163">
      <w:pPr>
        <w:numPr>
          <w:ilvl w:val="0"/>
          <w:numId w:val="23"/>
        </w:numPr>
        <w:spacing w:after="0" w:line="240" w:lineRule="auto"/>
        <w:rPr>
          <w:rFonts w:ascii="Arial" w:eastAsia="Times New Roman" w:hAnsi="Arial" w:cs="Arial"/>
          <w:b/>
          <w:bCs/>
          <w:sz w:val="24"/>
          <w:szCs w:val="24"/>
        </w:rPr>
      </w:pPr>
      <w:r w:rsidRPr="00B83919">
        <w:rPr>
          <w:rFonts w:ascii="Arial" w:eastAsia="Times New Roman" w:hAnsi="Arial" w:cs="Arial"/>
          <w:bCs/>
          <w:sz w:val="24"/>
          <w:szCs w:val="24"/>
        </w:rPr>
        <w:t>WCAG</w:t>
      </w:r>
    </w:p>
    <w:p w14:paraId="3200CE46" w14:textId="77777777" w:rsidR="003D2163" w:rsidRPr="00B83919" w:rsidRDefault="003D2163" w:rsidP="003D2163">
      <w:pPr>
        <w:numPr>
          <w:ilvl w:val="0"/>
          <w:numId w:val="23"/>
        </w:numPr>
        <w:spacing w:line="240" w:lineRule="auto"/>
        <w:rPr>
          <w:rFonts w:ascii="Arial" w:eastAsia="Times New Roman" w:hAnsi="Arial" w:cs="Arial"/>
          <w:sz w:val="24"/>
          <w:szCs w:val="24"/>
        </w:rPr>
      </w:pPr>
      <w:r w:rsidRPr="00B83919">
        <w:rPr>
          <w:rFonts w:ascii="Arial" w:eastAsia="Times New Roman" w:hAnsi="Arial" w:cs="Arial"/>
          <w:sz w:val="24"/>
          <w:szCs w:val="24"/>
        </w:rPr>
        <w:t>EN 304 549: Chapter 9 - Web</w:t>
      </w:r>
    </w:p>
    <w:bookmarkEnd w:id="3"/>
    <w:p w14:paraId="3200CE47" w14:textId="77777777" w:rsidR="003D2163" w:rsidRPr="00B83919" w:rsidRDefault="003D2163" w:rsidP="00B83919">
      <w:pPr>
        <w:pStyle w:val="Heading3"/>
        <w:rPr>
          <w:b w:val="0"/>
        </w:rPr>
      </w:pPr>
      <w:r w:rsidRPr="00B83919">
        <w:t xml:space="preserve">Table 1: Conformance Criteria, Level A - </w:t>
      </w:r>
      <w:r w:rsidR="00997F28" w:rsidRPr="00B83919">
        <w:rPr>
          <w:b w:val="0"/>
          <w:i/>
        </w:rPr>
        <w:fldChar w:fldCharType="begin" w:fldLock="1"/>
      </w:r>
      <w:r w:rsidRPr="00B83919">
        <w:rPr>
          <w:b w:val="0"/>
          <w:i/>
        </w:rPr>
        <w:instrText xml:space="preserve"> MACROBUTTON MYMACRO20 Click to show or hide table data  </w:instrText>
      </w:r>
      <w:r w:rsidR="00997F28" w:rsidRPr="00B83919">
        <w:rPr>
          <w:b w:val="0"/>
          <w:i/>
        </w:rPr>
        <w:fldChar w:fldCharType="end"/>
      </w:r>
    </w:p>
    <w:p w14:paraId="3200CE48" w14:textId="77777777" w:rsidR="003D2163" w:rsidRPr="00EA78A7" w:rsidRDefault="003D2163" w:rsidP="003D2163">
      <w:r w:rsidRPr="00EA78A7">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3200CE4C"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CE49"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bookmarkStart w:id="4" w:name="WCAGA0"/>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CE4A"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CE4B"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bookmarkStart w:id="5" w:name="W111"/>
      <w:bookmarkEnd w:id="4"/>
      <w:tr w:rsidR="003D2163" w:rsidRPr="00B83919" w14:paraId="3200CE66"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4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hAnsiTheme="minorHAnsi"/>
              </w:rPr>
              <w:fldChar w:fldCharType="begin"/>
            </w:r>
            <w:r w:rsidR="003D2163" w:rsidRPr="00B83919">
              <w:rPr>
                <w:rFonts w:asciiTheme="minorHAnsi" w:hAnsiTheme="minorHAnsi"/>
              </w:rPr>
              <w:instrText>HYPERLINK "http://www.w3.org/TR/WCAG20/" \l "text-equiv-all"</w:instrText>
            </w:r>
            <w:r w:rsidRPr="00B83919">
              <w:rPr>
                <w:rFonts w:asciiTheme="minorHAnsi" w:hAnsiTheme="minorHAnsi"/>
              </w:rPr>
              <w:fldChar w:fldCharType="separate"/>
            </w:r>
            <w:r w:rsidR="003D2163" w:rsidRPr="00B83919">
              <w:rPr>
                <w:rStyle w:val="Hyperlink"/>
                <w:rFonts w:asciiTheme="minorHAnsi" w:eastAsia="Times New Roman" w:hAnsiTheme="minorHAnsi" w:cs="Arial"/>
                <w:b/>
                <w:bCs/>
              </w:rPr>
              <w:t xml:space="preserve">1.1.1 </w:t>
            </w:r>
            <w:r w:rsidR="003D2163" w:rsidRPr="00B83919">
              <w:rPr>
                <w:rStyle w:val="Hyperlink"/>
                <w:rFonts w:asciiTheme="minorHAnsi" w:eastAsia="Times New Roman" w:hAnsiTheme="minorHAnsi" w:cs="Arial"/>
                <w:b/>
              </w:rPr>
              <w:t>Non-text Content</w:t>
            </w:r>
            <w:r w:rsidRPr="00B83919">
              <w:rPr>
                <w:rFonts w:asciiTheme="minorHAnsi" w:hAnsiTheme="minorHAnsi"/>
              </w:rPr>
              <w:fldChar w:fldCharType="end"/>
            </w:r>
            <w:r w:rsidR="003D2163" w:rsidRPr="00B83919">
              <w:rPr>
                <w:rFonts w:asciiTheme="minorHAnsi" w:hAnsiTheme="minorHAnsi"/>
              </w:rPr>
              <w:t xml:space="preserve"> (Level A)</w:t>
            </w:r>
          </w:p>
          <w:p w14:paraId="3200CE4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4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50" w14:textId="77777777" w:rsidR="003D2163" w:rsidRPr="00B83919" w:rsidRDefault="003D2163" w:rsidP="00C622BB">
            <w:pPr>
              <w:numPr>
                <w:ilvl w:val="0"/>
                <w:numId w:val="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 (Web)</w:t>
            </w:r>
          </w:p>
          <w:p w14:paraId="3200CE51" w14:textId="77777777" w:rsidR="003D2163" w:rsidRPr="00B83919" w:rsidRDefault="003D2163" w:rsidP="00C622BB">
            <w:pPr>
              <w:numPr>
                <w:ilvl w:val="0"/>
                <w:numId w:val="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 (non-web document)</w:t>
            </w:r>
          </w:p>
          <w:p w14:paraId="3200CE52" w14:textId="77777777" w:rsidR="003D2163" w:rsidRPr="00B83919" w:rsidRDefault="003D2163" w:rsidP="00C622BB">
            <w:pPr>
              <w:numPr>
                <w:ilvl w:val="0"/>
                <w:numId w:val="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 (Software)</w:t>
            </w:r>
          </w:p>
          <w:p w14:paraId="3200CE53" w14:textId="77777777" w:rsidR="003D2163" w:rsidRPr="00375929" w:rsidRDefault="003D2163" w:rsidP="00C622BB">
            <w:pPr>
              <w:numPr>
                <w:ilvl w:val="0"/>
                <w:numId w:val="1"/>
              </w:numPr>
              <w:spacing w:after="0" w:line="240" w:lineRule="auto"/>
              <w:ind w:left="1080"/>
              <w:rPr>
                <w:rFonts w:asciiTheme="minorHAnsi" w:eastAsia="Times New Roman" w:hAnsiTheme="minorHAnsi" w:cs="Arial"/>
                <w:bCs/>
              </w:rPr>
            </w:pPr>
            <w:r w:rsidRPr="00B83919">
              <w:rPr>
                <w:rFonts w:asciiTheme="minorHAnsi" w:eastAsia="Times New Roman" w:hAnsiTheme="minorHAnsi" w:cs="Arial"/>
              </w:rPr>
              <w:t>11.2.2.1 (Closed Functionality Software)</w:t>
            </w:r>
          </w:p>
          <w:p w14:paraId="3200CE54"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55" w14:textId="77777777" w:rsidR="00375929" w:rsidRPr="00B83919" w:rsidRDefault="00375929"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Pr="00B83919">
              <w:rPr>
                <w:rFonts w:asciiTheme="minorHAnsi" w:eastAsia="Times New Roman" w:hAnsiTheme="minorHAnsi" w:cs="Arial"/>
              </w:rPr>
              <w:t xml:space="preserve"> (</w:t>
            </w:r>
            <w:r w:rsidR="00A44E32">
              <w:rPr>
                <w:rFonts w:asciiTheme="minorHAnsi" w:eastAsia="Times New Roman" w:hAnsiTheme="minorHAnsi" w:cs="Arial"/>
              </w:rPr>
              <w:t>Web)(</w:t>
            </w:r>
            <w:r>
              <w:rPr>
                <w:rFonts w:asciiTheme="minorHAnsi" w:eastAsia="Times New Roman" w:hAnsiTheme="minorHAnsi" w:cs="Arial"/>
              </w:rPr>
              <w:t>Software</w:t>
            </w:r>
            <w:r w:rsidRPr="00B83919">
              <w:rPr>
                <w:rFonts w:asciiTheme="minorHAnsi" w:eastAsia="Times New Roman" w:hAnsiTheme="minorHAnsi" w:cs="Arial"/>
              </w:rPr>
              <w:t>)</w:t>
            </w:r>
          </w:p>
          <w:p w14:paraId="3200CE56" w14:textId="77777777" w:rsidR="00375929" w:rsidRDefault="00375929" w:rsidP="00C622BB">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57" w14:textId="77777777" w:rsidR="00375929" w:rsidRPr="00B83919" w:rsidRDefault="00375929" w:rsidP="00C622BB">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59" w14:textId="77777777" w:rsidR="003D2163" w:rsidRPr="00B83919" w:rsidRDefault="003D2163" w:rsidP="00C622BB">
            <w:pPr>
              <w:spacing w:after="0" w:line="240" w:lineRule="auto"/>
              <w:rPr>
                <w:rFonts w:asciiTheme="minorHAnsi" w:eastAsia="Times New Roman" w:hAnsiTheme="minorHAnsi" w:cs="Arial"/>
              </w:rPr>
            </w:pPr>
          </w:p>
          <w:p w14:paraId="3200CE5A" w14:textId="7CEEE7F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 Supports</w:t>
            </w:r>
            <w:r w:rsidR="00CD13E3">
              <w:rPr>
                <w:rFonts w:asciiTheme="minorHAnsi" w:eastAsia="Times New Roman" w:hAnsiTheme="minorHAnsi" w:cs="Arial"/>
              </w:rPr>
              <w:t xml:space="preserve"> with exception</w:t>
            </w:r>
          </w:p>
          <w:p w14:paraId="61B46E4A" w14:textId="38A9EBDE" w:rsidR="0055492A" w:rsidRPr="00B83919" w:rsidRDefault="0055492A" w:rsidP="00C622BB">
            <w:pPr>
              <w:spacing w:after="0" w:line="240" w:lineRule="auto"/>
              <w:rPr>
                <w:rFonts w:asciiTheme="minorHAnsi" w:eastAsia="Times New Roman" w:hAnsiTheme="minorHAnsi" w:cs="Arial"/>
              </w:rPr>
            </w:pPr>
          </w:p>
          <w:p w14:paraId="3200CE5B" w14:textId="243592AB" w:rsidR="003D2163" w:rsidRPr="00B83919" w:rsidRDefault="00372070"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Supports</w:t>
            </w:r>
            <w:r w:rsidR="00CD13E3">
              <w:rPr>
                <w:rFonts w:asciiTheme="minorHAnsi" w:eastAsia="Times New Roman" w:hAnsiTheme="minorHAnsi" w:cs="Arial"/>
              </w:rPr>
              <w:t xml:space="preserve"> with exception</w:t>
            </w:r>
          </w:p>
          <w:p w14:paraId="54D46496" w14:textId="77777777" w:rsidR="00CD13E3" w:rsidRDefault="00CD13E3" w:rsidP="00C622BB">
            <w:pPr>
              <w:spacing w:after="0" w:line="240" w:lineRule="auto"/>
              <w:rPr>
                <w:rFonts w:asciiTheme="minorHAnsi" w:eastAsia="Times New Roman" w:hAnsiTheme="minorHAnsi" w:cs="Arial"/>
              </w:rPr>
            </w:pPr>
          </w:p>
          <w:p w14:paraId="3200CE5C" w14:textId="60FEEC6C" w:rsidR="003D2163" w:rsidRPr="00B83919" w:rsidRDefault="003D2163" w:rsidP="00C622BB">
            <w:pPr>
              <w:spacing w:after="0" w:line="240" w:lineRule="auto"/>
              <w:rPr>
                <w:rFonts w:asciiTheme="minorHAnsi" w:eastAsia="Times New Roman" w:hAnsiTheme="minorHAnsi" w:cs="Arial"/>
              </w:rPr>
            </w:pPr>
          </w:p>
          <w:p w14:paraId="3200CE5D" w14:textId="55291C85"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 Supports</w:t>
            </w:r>
          </w:p>
          <w:p w14:paraId="3200CE5E" w14:textId="2DBC9A6E" w:rsidR="00375929" w:rsidRPr="00B83919" w:rsidRDefault="00D66E2D" w:rsidP="00375929">
            <w:pPr>
              <w:spacing w:after="0" w:line="240" w:lineRule="auto"/>
              <w:rPr>
                <w:rFonts w:asciiTheme="minorHAnsi" w:eastAsia="Times New Roman" w:hAnsiTheme="minorHAnsi" w:cs="Arial"/>
              </w:rPr>
            </w:pPr>
            <w:r>
              <w:rPr>
                <w:rFonts w:asciiTheme="minorHAnsi" w:eastAsia="Times New Roman" w:hAnsiTheme="minorHAnsi" w:cs="Arial"/>
              </w:rPr>
              <w:t xml:space="preserve">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60" w14:textId="77777777" w:rsidR="003D2163" w:rsidRPr="00B83919" w:rsidRDefault="003D2163" w:rsidP="00C622BB">
            <w:pPr>
              <w:spacing w:after="0" w:line="240" w:lineRule="auto"/>
              <w:rPr>
                <w:rFonts w:asciiTheme="minorHAnsi" w:eastAsia="Times New Roman" w:hAnsiTheme="minorHAnsi" w:cs="Arial"/>
              </w:rPr>
            </w:pPr>
          </w:p>
          <w:p w14:paraId="3200CE61" w14:textId="034321A8"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CD13E3">
              <w:rPr>
                <w:rFonts w:asciiTheme="minorHAnsi" w:eastAsia="Times New Roman" w:hAnsiTheme="minorHAnsi" w:cs="Arial"/>
              </w:rPr>
              <w:t>All UI elements have alt text but some form controls do not have proper labels</w:t>
            </w:r>
          </w:p>
          <w:p w14:paraId="416EEA18" w14:textId="77777777" w:rsidR="0055492A" w:rsidRPr="00B83919" w:rsidRDefault="0055492A" w:rsidP="00C622BB">
            <w:pPr>
              <w:spacing w:after="0" w:line="240" w:lineRule="auto"/>
              <w:rPr>
                <w:rFonts w:asciiTheme="minorHAnsi" w:eastAsia="Times New Roman" w:hAnsiTheme="minorHAnsi" w:cs="Arial"/>
              </w:rPr>
            </w:pPr>
          </w:p>
          <w:p w14:paraId="74240436" w14:textId="3D53F4F8" w:rsidR="00CD13E3" w:rsidRDefault="00240E97" w:rsidP="00CD13E3">
            <w:pPr>
              <w:tabs>
                <w:tab w:val="left" w:pos="270"/>
                <w:tab w:val="left" w:pos="1100"/>
              </w:tabs>
              <w:spacing w:after="240" w:line="240" w:lineRule="auto"/>
              <w:rPr>
                <w:rFonts w:ascii="Arial" w:hAnsi="Arial" w:cs="Arial"/>
                <w:color w:val="000000"/>
                <w:sz w:val="20"/>
                <w:szCs w:val="20"/>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CD13E3">
              <w:rPr>
                <w:rFonts w:ascii="Arial" w:hAnsi="Arial" w:cs="Arial"/>
                <w:color w:val="000000"/>
                <w:sz w:val="20"/>
                <w:szCs w:val="20"/>
              </w:rPr>
              <w:t>Some tables, charts and graphs do not have a text alternative.</w:t>
            </w:r>
          </w:p>
          <w:p w14:paraId="3200CE63" w14:textId="11B77759" w:rsidR="003D2163" w:rsidRPr="00B83919" w:rsidRDefault="003D2163" w:rsidP="00C622BB">
            <w:pPr>
              <w:spacing w:after="0" w:line="240" w:lineRule="auto"/>
              <w:rPr>
                <w:rFonts w:asciiTheme="minorHAnsi" w:eastAsia="Times New Roman" w:hAnsiTheme="minorHAnsi" w:cs="Arial"/>
              </w:rPr>
            </w:pPr>
          </w:p>
          <w:p w14:paraId="3200CE64" w14:textId="2537F74E" w:rsidR="003D2163" w:rsidRDefault="003D2163" w:rsidP="00C622BB">
            <w:pPr>
              <w:spacing w:after="0" w:line="240" w:lineRule="auto"/>
              <w:rPr>
                <w:rFonts w:asciiTheme="minorHAnsi" w:eastAsia="Times New Roman" w:hAnsiTheme="minorHAnsi" w:cs="Arial"/>
              </w:rPr>
            </w:pPr>
          </w:p>
          <w:p w14:paraId="3200CE65" w14:textId="3C58235E" w:rsidR="00375929" w:rsidRPr="00B83919" w:rsidRDefault="00375929" w:rsidP="00375929">
            <w:pPr>
              <w:spacing w:after="0" w:line="240" w:lineRule="auto"/>
              <w:rPr>
                <w:rFonts w:asciiTheme="minorHAnsi" w:eastAsia="Times New Roman" w:hAnsiTheme="minorHAnsi" w:cs="Arial"/>
              </w:rPr>
            </w:pPr>
          </w:p>
        </w:tc>
      </w:tr>
      <w:bookmarkStart w:id="6" w:name="W121"/>
      <w:bookmarkEnd w:id="5"/>
      <w:tr w:rsidR="003D2163" w:rsidRPr="00B83919" w14:paraId="3200CE7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67"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"media-equiv-av-only-alt"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1.2.1 Audio-only and Video-only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68"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69"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6A"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 (Web)</w:t>
            </w:r>
          </w:p>
          <w:p w14:paraId="3200CE6B"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 (non-web document)</w:t>
            </w:r>
          </w:p>
          <w:p w14:paraId="3200CE6C"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 (Software)</w:t>
            </w:r>
          </w:p>
          <w:p w14:paraId="3200CE6D"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11.2.2.2 (Closed Software)</w:t>
            </w:r>
          </w:p>
          <w:p w14:paraId="3200CE6E"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6F" w14:textId="77777777" w:rsidR="00375929" w:rsidRPr="00B83919" w:rsidRDefault="00375929"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Pr="00B83919">
              <w:rPr>
                <w:rFonts w:asciiTheme="minorHAnsi" w:eastAsia="Times New Roman" w:hAnsiTheme="minorHAnsi" w:cs="Arial"/>
              </w:rPr>
              <w:t xml:space="preserve"> (</w:t>
            </w:r>
            <w:r w:rsidR="00240E97">
              <w:rPr>
                <w:rFonts w:asciiTheme="minorHAnsi" w:eastAsia="Times New Roman" w:hAnsiTheme="minorHAnsi" w:cs="Arial"/>
              </w:rPr>
              <w:t>Web)(</w:t>
            </w:r>
            <w:r>
              <w:rPr>
                <w:rFonts w:asciiTheme="minorHAnsi" w:eastAsia="Times New Roman" w:hAnsiTheme="minorHAnsi" w:cs="Arial"/>
              </w:rPr>
              <w:t>Software</w:t>
            </w:r>
            <w:r w:rsidRPr="00B83919">
              <w:rPr>
                <w:rFonts w:asciiTheme="minorHAnsi" w:eastAsia="Times New Roman" w:hAnsiTheme="minorHAnsi" w:cs="Arial"/>
              </w:rPr>
              <w:t>)</w:t>
            </w:r>
          </w:p>
          <w:p w14:paraId="3200CE70"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71"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72" w14:textId="1B44B78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DA68F3">
              <w:rPr>
                <w:rFonts w:asciiTheme="minorHAnsi" w:eastAsia="Times New Roman" w:hAnsiTheme="minorHAnsi" w:cs="Arial"/>
              </w:rPr>
              <w:t>Supports</w:t>
            </w:r>
          </w:p>
          <w:p w14:paraId="2284BE4F" w14:textId="77777777" w:rsidR="00032024" w:rsidRPr="00B83919" w:rsidRDefault="00032024" w:rsidP="00C622BB">
            <w:pPr>
              <w:spacing w:after="0" w:line="240" w:lineRule="auto"/>
              <w:rPr>
                <w:rFonts w:asciiTheme="minorHAnsi" w:eastAsia="Times New Roman" w:hAnsiTheme="minorHAnsi" w:cs="Arial"/>
              </w:rPr>
            </w:pPr>
          </w:p>
          <w:p w14:paraId="3200CE73" w14:textId="1DBD0F6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D4B7E">
              <w:rPr>
                <w:rFonts w:asciiTheme="minorHAnsi" w:eastAsia="Times New Roman" w:hAnsiTheme="minorHAnsi" w:cs="Arial"/>
              </w:rPr>
              <w:t>Does not support</w:t>
            </w:r>
          </w:p>
          <w:p w14:paraId="7904A5C6" w14:textId="77777777" w:rsidR="00032024" w:rsidRPr="00B83919" w:rsidRDefault="00032024" w:rsidP="00C622BB">
            <w:pPr>
              <w:spacing w:after="0" w:line="240" w:lineRule="auto"/>
              <w:rPr>
                <w:rFonts w:asciiTheme="minorHAnsi" w:eastAsia="Times New Roman" w:hAnsiTheme="minorHAnsi" w:cs="Arial"/>
              </w:rPr>
            </w:pPr>
          </w:p>
          <w:p w14:paraId="3200CE74" w14:textId="55971F0D" w:rsidR="003D2163" w:rsidRPr="00B83919" w:rsidRDefault="003D2163" w:rsidP="00C622BB">
            <w:pPr>
              <w:spacing w:after="0" w:line="240" w:lineRule="auto"/>
              <w:rPr>
                <w:rFonts w:asciiTheme="minorHAnsi" w:eastAsia="Times New Roman" w:hAnsiTheme="minorHAnsi" w:cs="Arial"/>
              </w:rPr>
            </w:pPr>
          </w:p>
          <w:p w14:paraId="3200CE75" w14:textId="0C8217AF" w:rsidR="003D2163" w:rsidRDefault="003D2163" w:rsidP="00C622BB">
            <w:pPr>
              <w:spacing w:after="0" w:line="240" w:lineRule="auto"/>
              <w:rPr>
                <w:rFonts w:asciiTheme="minorHAnsi" w:eastAsia="Times New Roman" w:hAnsiTheme="minorHAnsi" w:cs="Arial"/>
              </w:rPr>
            </w:pPr>
          </w:p>
          <w:p w14:paraId="3200CE76" w14:textId="377D4913" w:rsidR="00375929" w:rsidRPr="00B83919" w:rsidRDefault="00375929" w:rsidP="00375929">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77" w14:textId="7298A925"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DA68F3">
              <w:rPr>
                <w:rFonts w:asciiTheme="minorHAnsi" w:eastAsia="Times New Roman" w:hAnsiTheme="minorHAnsi" w:cs="Arial"/>
              </w:rPr>
              <w:t>Web components do not include any audio-only or video-only content</w:t>
            </w:r>
          </w:p>
          <w:p w14:paraId="4E23B48B" w14:textId="77777777" w:rsidR="00032024" w:rsidRPr="00B83919" w:rsidRDefault="00032024" w:rsidP="00C622BB">
            <w:pPr>
              <w:spacing w:after="0" w:line="240" w:lineRule="auto"/>
              <w:rPr>
                <w:rFonts w:asciiTheme="minorHAnsi" w:eastAsia="Times New Roman" w:hAnsiTheme="minorHAnsi" w:cs="Arial"/>
              </w:rPr>
            </w:pPr>
          </w:p>
          <w:p w14:paraId="3200CE78" w14:textId="4D8DA2DD"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D4B7E">
              <w:rPr>
                <w:rFonts w:asciiTheme="minorHAnsi" w:eastAsia="Times New Roman" w:hAnsiTheme="minorHAnsi" w:cs="Arial"/>
              </w:rPr>
              <w:t>Audio only content (podcasts) are hosted by 3</w:t>
            </w:r>
            <w:r w:rsidR="008D4B7E" w:rsidRPr="008D4B7E">
              <w:rPr>
                <w:rFonts w:asciiTheme="minorHAnsi" w:eastAsia="Times New Roman" w:hAnsiTheme="minorHAnsi" w:cs="Arial"/>
                <w:vertAlign w:val="superscript"/>
              </w:rPr>
              <w:t>rd</w:t>
            </w:r>
            <w:r w:rsidR="008D4B7E">
              <w:rPr>
                <w:rFonts w:asciiTheme="minorHAnsi" w:eastAsia="Times New Roman" w:hAnsiTheme="minorHAnsi" w:cs="Arial"/>
              </w:rPr>
              <w:t xml:space="preserve"> parties and cannot guarantee a transcript.</w:t>
            </w:r>
          </w:p>
          <w:p w14:paraId="7E5BD742" w14:textId="3C52C194" w:rsidR="008D4B7E" w:rsidRPr="00B83919" w:rsidRDefault="008D4B7E" w:rsidP="00C622BB">
            <w:pPr>
              <w:spacing w:after="0" w:line="240" w:lineRule="auto"/>
              <w:rPr>
                <w:rFonts w:asciiTheme="minorHAnsi" w:eastAsia="Times New Roman" w:hAnsiTheme="minorHAnsi" w:cs="Arial"/>
              </w:rPr>
            </w:pPr>
            <w:r>
              <w:rPr>
                <w:rFonts w:asciiTheme="minorHAnsi" w:eastAsia="Times New Roman" w:hAnsiTheme="minorHAnsi" w:cs="Arial"/>
              </w:rPr>
              <w:t>Video content includes 3</w:t>
            </w:r>
            <w:r w:rsidRPr="008D4B7E">
              <w:rPr>
                <w:rFonts w:asciiTheme="minorHAnsi" w:eastAsia="Times New Roman" w:hAnsiTheme="minorHAnsi" w:cs="Arial"/>
                <w:vertAlign w:val="superscript"/>
              </w:rPr>
              <w:t>rd</w:t>
            </w:r>
            <w:r>
              <w:rPr>
                <w:rFonts w:asciiTheme="minorHAnsi" w:eastAsia="Times New Roman" w:hAnsiTheme="minorHAnsi" w:cs="Arial"/>
              </w:rPr>
              <w:t xml:space="preserve"> party content and cannot guarantee an audio description.</w:t>
            </w:r>
          </w:p>
          <w:p w14:paraId="5C32CAE9" w14:textId="77777777" w:rsidR="0055492A" w:rsidRDefault="0055492A" w:rsidP="00C622BB">
            <w:pPr>
              <w:spacing w:after="0" w:line="240" w:lineRule="auto"/>
              <w:rPr>
                <w:rFonts w:asciiTheme="minorHAnsi" w:eastAsia="Times New Roman" w:hAnsiTheme="minorHAnsi" w:cs="Arial"/>
              </w:rPr>
            </w:pPr>
          </w:p>
          <w:p w14:paraId="3200CE79" w14:textId="218F25AB" w:rsidR="003D2163" w:rsidRPr="00B83919" w:rsidRDefault="003D2163" w:rsidP="00C622BB">
            <w:pPr>
              <w:spacing w:after="0" w:line="240" w:lineRule="auto"/>
              <w:rPr>
                <w:rFonts w:asciiTheme="minorHAnsi" w:eastAsia="Times New Roman" w:hAnsiTheme="minorHAnsi" w:cs="Arial"/>
              </w:rPr>
            </w:pPr>
          </w:p>
          <w:p w14:paraId="3200CE7A" w14:textId="75D350E3" w:rsidR="003D2163" w:rsidRDefault="003D2163" w:rsidP="00C622BB">
            <w:pPr>
              <w:spacing w:after="0" w:line="240" w:lineRule="auto"/>
              <w:rPr>
                <w:rFonts w:asciiTheme="minorHAnsi" w:eastAsia="Times New Roman" w:hAnsiTheme="minorHAnsi" w:cs="Arial"/>
              </w:rPr>
            </w:pPr>
          </w:p>
          <w:p w14:paraId="3200CE7B" w14:textId="4338200E" w:rsidR="00375929" w:rsidRPr="00B83919" w:rsidRDefault="00375929" w:rsidP="00375929">
            <w:pPr>
              <w:spacing w:after="0" w:line="240" w:lineRule="auto"/>
              <w:rPr>
                <w:rFonts w:asciiTheme="minorHAnsi" w:eastAsia="Times New Roman" w:hAnsiTheme="minorHAnsi" w:cs="Arial"/>
              </w:rPr>
            </w:pPr>
          </w:p>
        </w:tc>
      </w:tr>
      <w:bookmarkStart w:id="7" w:name="W122"/>
      <w:bookmarkEnd w:id="6"/>
      <w:tr w:rsidR="003D2163" w:rsidRPr="00B83919" w14:paraId="3200CE9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7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"media-equiv-captions"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1.2.2 Captions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7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7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80"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 (Web)</w:t>
            </w:r>
          </w:p>
          <w:p w14:paraId="3200CE81"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 (non-web document)</w:t>
            </w:r>
          </w:p>
          <w:p w14:paraId="3200CE82"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 (Software)</w:t>
            </w:r>
          </w:p>
          <w:p w14:paraId="3200CE83"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11.2.2.3 (Closed Software) – Does not apply</w:t>
            </w:r>
          </w:p>
          <w:p w14:paraId="3200CE84"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85" w14:textId="77777777" w:rsidR="00240E97" w:rsidRPr="00240E97" w:rsidRDefault="00375929" w:rsidP="00375929">
            <w:pPr>
              <w:numPr>
                <w:ilvl w:val="0"/>
                <w:numId w:val="1"/>
              </w:numPr>
              <w:spacing w:after="0" w:line="240" w:lineRule="auto"/>
              <w:ind w:left="1080"/>
              <w:rPr>
                <w:rFonts w:asciiTheme="minorHAnsi" w:eastAsia="Times New Roman" w:hAnsiTheme="minorHAnsi" w:cs="Arial"/>
                <w:bCs/>
              </w:rPr>
            </w:pPr>
            <w:r w:rsidRPr="00240E97">
              <w:rPr>
                <w:rFonts w:asciiTheme="minorHAnsi" w:eastAsia="Times New Roman" w:hAnsiTheme="minorHAnsi" w:cs="Arial"/>
              </w:rPr>
              <w:t xml:space="preserve">501 </w:t>
            </w:r>
            <w:r w:rsidR="00240E97" w:rsidRPr="00240E97">
              <w:rPr>
                <w:rFonts w:asciiTheme="minorHAnsi" w:eastAsia="Times New Roman" w:hAnsiTheme="minorHAnsi" w:cs="Arial"/>
              </w:rPr>
              <w:t xml:space="preserve">(Web)(Software) </w:t>
            </w:r>
          </w:p>
          <w:p w14:paraId="3200CE86" w14:textId="77777777" w:rsidR="00375929" w:rsidRPr="00240E97" w:rsidRDefault="00375929" w:rsidP="00375929">
            <w:pPr>
              <w:numPr>
                <w:ilvl w:val="0"/>
                <w:numId w:val="1"/>
              </w:numPr>
              <w:spacing w:after="0" w:line="240" w:lineRule="auto"/>
              <w:ind w:left="1080"/>
              <w:rPr>
                <w:rFonts w:asciiTheme="minorHAnsi" w:eastAsia="Times New Roman" w:hAnsiTheme="minorHAnsi" w:cs="Arial"/>
                <w:bCs/>
              </w:rPr>
            </w:pPr>
            <w:r w:rsidRPr="00240E97">
              <w:rPr>
                <w:rFonts w:asciiTheme="minorHAnsi" w:eastAsia="Times New Roman" w:hAnsiTheme="minorHAnsi" w:cs="Arial"/>
                <w:bCs/>
              </w:rPr>
              <w:t>504.2 (Authoring Tool)</w:t>
            </w:r>
          </w:p>
          <w:p w14:paraId="3200CE87"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88" w14:textId="462C4CC2"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3120D">
              <w:rPr>
                <w:rFonts w:asciiTheme="minorHAnsi" w:eastAsia="Times New Roman" w:hAnsiTheme="minorHAnsi" w:cs="Arial"/>
              </w:rPr>
              <w:t>Supports</w:t>
            </w:r>
          </w:p>
          <w:p w14:paraId="4DD2553A" w14:textId="77777777" w:rsidR="00032024" w:rsidRPr="00B83919" w:rsidRDefault="00032024" w:rsidP="00C622BB">
            <w:pPr>
              <w:spacing w:after="0" w:line="240" w:lineRule="auto"/>
              <w:rPr>
                <w:rFonts w:asciiTheme="minorHAnsi" w:eastAsia="Times New Roman" w:hAnsiTheme="minorHAnsi" w:cs="Arial"/>
              </w:rPr>
            </w:pPr>
          </w:p>
          <w:p w14:paraId="3200CE89" w14:textId="7343FC8E"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32024">
              <w:rPr>
                <w:rFonts w:asciiTheme="minorHAnsi" w:eastAsia="Times New Roman" w:hAnsiTheme="minorHAnsi" w:cs="Arial"/>
              </w:rPr>
              <w:t>Supports with exceptions</w:t>
            </w:r>
          </w:p>
          <w:p w14:paraId="123CD24B" w14:textId="77777777" w:rsidR="00032024" w:rsidRPr="00B83919" w:rsidRDefault="00032024" w:rsidP="00C622BB">
            <w:pPr>
              <w:spacing w:after="0" w:line="240" w:lineRule="auto"/>
              <w:rPr>
                <w:rFonts w:asciiTheme="minorHAnsi" w:eastAsia="Times New Roman" w:hAnsiTheme="minorHAnsi" w:cs="Arial"/>
              </w:rPr>
            </w:pPr>
          </w:p>
          <w:p w14:paraId="3200CE8A" w14:textId="0BA4D2D6" w:rsidR="003D2163" w:rsidRDefault="003D2163" w:rsidP="00C622BB">
            <w:pPr>
              <w:spacing w:after="0" w:line="240" w:lineRule="auto"/>
              <w:rPr>
                <w:rFonts w:asciiTheme="minorHAnsi" w:eastAsia="Times New Roman" w:hAnsiTheme="minorHAnsi" w:cs="Arial"/>
              </w:rPr>
            </w:pPr>
          </w:p>
          <w:p w14:paraId="3200CE8B" w14:textId="03E74F37" w:rsidR="00375929" w:rsidRDefault="00375929" w:rsidP="00375929">
            <w:pPr>
              <w:spacing w:after="0" w:line="240" w:lineRule="auto"/>
              <w:rPr>
                <w:rFonts w:asciiTheme="minorHAnsi" w:eastAsia="Times New Roman" w:hAnsiTheme="minorHAnsi" w:cs="Arial"/>
              </w:rPr>
            </w:pPr>
          </w:p>
          <w:p w14:paraId="3200CE8C" w14:textId="77777777" w:rsidR="00375929" w:rsidRPr="00B83919" w:rsidRDefault="00375929" w:rsidP="00375929">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8D" w14:textId="3D524E7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3120D">
              <w:rPr>
                <w:rFonts w:asciiTheme="minorHAnsi" w:eastAsia="Times New Roman" w:hAnsiTheme="minorHAnsi" w:cs="Arial"/>
              </w:rPr>
              <w:t>No web components include video</w:t>
            </w:r>
          </w:p>
          <w:p w14:paraId="0EF0A86E" w14:textId="77777777" w:rsidR="00032024" w:rsidRPr="00B83919" w:rsidRDefault="00032024" w:rsidP="00C622BB">
            <w:pPr>
              <w:spacing w:after="0" w:line="240" w:lineRule="auto"/>
              <w:rPr>
                <w:rFonts w:asciiTheme="minorHAnsi" w:eastAsia="Times New Roman" w:hAnsiTheme="minorHAnsi" w:cs="Arial"/>
              </w:rPr>
            </w:pPr>
          </w:p>
          <w:p w14:paraId="3200CE8E" w14:textId="71125285"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32024">
              <w:rPr>
                <w:rFonts w:asciiTheme="minorHAnsi" w:eastAsia="Times New Roman" w:hAnsiTheme="minorHAnsi" w:cs="Arial"/>
              </w:rPr>
              <w:t xml:space="preserve">Audio and video content can’t guarantee </w:t>
            </w:r>
            <w:r w:rsidR="00EC149C">
              <w:rPr>
                <w:rFonts w:asciiTheme="minorHAnsi" w:eastAsia="Times New Roman" w:hAnsiTheme="minorHAnsi" w:cs="Arial"/>
              </w:rPr>
              <w:t>captions</w:t>
            </w:r>
            <w:r w:rsidR="00032024">
              <w:rPr>
                <w:rFonts w:asciiTheme="minorHAnsi" w:eastAsia="Times New Roman" w:hAnsiTheme="minorHAnsi" w:cs="Arial"/>
              </w:rPr>
              <w:t xml:space="preserve">, as many are hosted by third parties. However, </w:t>
            </w:r>
            <w:r w:rsidR="00CE29A4">
              <w:rPr>
                <w:rFonts w:asciiTheme="minorHAnsi" w:eastAsia="Times New Roman" w:hAnsiTheme="minorHAnsi" w:cs="Arial"/>
              </w:rPr>
              <w:t>many</w:t>
            </w:r>
            <w:r w:rsidR="00EC149C">
              <w:rPr>
                <w:rFonts w:asciiTheme="minorHAnsi" w:eastAsia="Times New Roman" w:hAnsiTheme="minorHAnsi" w:cs="Arial"/>
              </w:rPr>
              <w:t xml:space="preserve"> </w:t>
            </w:r>
            <w:r w:rsidR="00032024">
              <w:rPr>
                <w:rFonts w:asciiTheme="minorHAnsi" w:eastAsia="Times New Roman" w:hAnsiTheme="minorHAnsi" w:cs="Arial"/>
              </w:rPr>
              <w:t xml:space="preserve">videos </w:t>
            </w:r>
            <w:r w:rsidR="00EC149C">
              <w:rPr>
                <w:rFonts w:asciiTheme="minorHAnsi" w:eastAsia="Times New Roman" w:hAnsiTheme="minorHAnsi" w:cs="Arial"/>
              </w:rPr>
              <w:t xml:space="preserve">hosted by Gale </w:t>
            </w:r>
            <w:r w:rsidR="00032024">
              <w:rPr>
                <w:rFonts w:asciiTheme="minorHAnsi" w:eastAsia="Times New Roman" w:hAnsiTheme="minorHAnsi" w:cs="Arial"/>
              </w:rPr>
              <w:t>have closed captioning.</w:t>
            </w:r>
          </w:p>
          <w:p w14:paraId="757B2085" w14:textId="77777777" w:rsidR="00032024" w:rsidRPr="00B83919" w:rsidRDefault="00032024" w:rsidP="00C622BB">
            <w:pPr>
              <w:spacing w:after="0" w:line="240" w:lineRule="auto"/>
              <w:rPr>
                <w:rFonts w:asciiTheme="minorHAnsi" w:eastAsia="Times New Roman" w:hAnsiTheme="minorHAnsi" w:cs="Arial"/>
              </w:rPr>
            </w:pPr>
          </w:p>
          <w:p w14:paraId="3200CE8F" w14:textId="4D391AAE" w:rsidR="003D2163" w:rsidRDefault="003D2163" w:rsidP="00C622BB">
            <w:pPr>
              <w:spacing w:after="0" w:line="240" w:lineRule="auto"/>
              <w:rPr>
                <w:rFonts w:asciiTheme="minorHAnsi" w:eastAsia="Times New Roman" w:hAnsiTheme="minorHAnsi" w:cs="Arial"/>
              </w:rPr>
            </w:pPr>
          </w:p>
          <w:p w14:paraId="3200CE90" w14:textId="5B329971" w:rsidR="00375929" w:rsidRDefault="00375929" w:rsidP="00375929">
            <w:pPr>
              <w:spacing w:after="0" w:line="240" w:lineRule="auto"/>
              <w:rPr>
                <w:rFonts w:asciiTheme="minorHAnsi" w:eastAsia="Times New Roman" w:hAnsiTheme="minorHAnsi" w:cs="Arial"/>
              </w:rPr>
            </w:pPr>
          </w:p>
          <w:p w14:paraId="3200CE91" w14:textId="77777777" w:rsidR="00375929" w:rsidRPr="00B83919" w:rsidRDefault="00375929" w:rsidP="00375929">
            <w:pPr>
              <w:spacing w:after="0" w:line="240" w:lineRule="auto"/>
              <w:rPr>
                <w:rFonts w:asciiTheme="minorHAnsi" w:eastAsia="Times New Roman" w:hAnsiTheme="minorHAnsi" w:cs="Arial"/>
              </w:rPr>
            </w:pPr>
          </w:p>
        </w:tc>
      </w:tr>
      <w:bookmarkStart w:id="8" w:name="W123"/>
      <w:bookmarkEnd w:id="7"/>
      <w:tr w:rsidR="003D2163" w:rsidRPr="00B83919" w14:paraId="3200CEA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93"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"media-equiv-audio-desc"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1.2.3 Audio Description or Media Alternative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9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9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96"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9.2.4 (Web)</w:t>
            </w:r>
          </w:p>
          <w:p w14:paraId="3200CE97"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10.2.4 (non-web document)</w:t>
            </w:r>
          </w:p>
          <w:p w14:paraId="3200CE9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11.2.1.4 (Software)</w:t>
            </w:r>
          </w:p>
          <w:p w14:paraId="3200CE99"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11.2.2.4 (Closed Software)</w:t>
            </w:r>
          </w:p>
          <w:p w14:paraId="3200CE9A"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9B" w14:textId="77777777" w:rsidR="00240E97" w:rsidRPr="00240E97" w:rsidRDefault="00240E97" w:rsidP="00375929">
            <w:pPr>
              <w:numPr>
                <w:ilvl w:val="0"/>
                <w:numId w:val="1"/>
              </w:numPr>
              <w:spacing w:after="0" w:line="240" w:lineRule="auto"/>
              <w:ind w:left="1080"/>
              <w:rPr>
                <w:rFonts w:asciiTheme="minorHAnsi" w:eastAsia="Times New Roman" w:hAnsiTheme="minorHAnsi" w:cs="Arial"/>
                <w:bCs/>
              </w:rPr>
            </w:pPr>
            <w:r w:rsidRPr="00240E97">
              <w:rPr>
                <w:rFonts w:asciiTheme="minorHAnsi" w:eastAsia="Times New Roman" w:hAnsiTheme="minorHAnsi" w:cs="Arial"/>
              </w:rPr>
              <w:t xml:space="preserve">501 (Web)(Software) </w:t>
            </w:r>
          </w:p>
          <w:p w14:paraId="3200CE9C"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9D"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9E" w14:textId="37A5C01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615D7">
              <w:rPr>
                <w:rFonts w:asciiTheme="minorHAnsi" w:eastAsia="Times New Roman" w:hAnsiTheme="minorHAnsi" w:cs="Arial"/>
              </w:rPr>
              <w:t>Supports</w:t>
            </w:r>
          </w:p>
          <w:p w14:paraId="36CEC21F" w14:textId="77777777" w:rsidR="00032024" w:rsidRPr="00B83919" w:rsidRDefault="00032024" w:rsidP="00C622BB">
            <w:pPr>
              <w:spacing w:after="0" w:line="240" w:lineRule="auto"/>
              <w:rPr>
                <w:rFonts w:asciiTheme="minorHAnsi" w:eastAsia="Times New Roman" w:hAnsiTheme="minorHAnsi" w:cs="Arial"/>
              </w:rPr>
            </w:pPr>
          </w:p>
          <w:p w14:paraId="3200CE9F" w14:textId="21A5700C"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32024">
              <w:rPr>
                <w:rFonts w:asciiTheme="minorHAnsi" w:eastAsia="Times New Roman" w:hAnsiTheme="minorHAnsi" w:cs="Arial"/>
              </w:rPr>
              <w:t>Does not support</w:t>
            </w:r>
          </w:p>
          <w:p w14:paraId="447C1361" w14:textId="77777777" w:rsidR="00032024" w:rsidRDefault="00032024" w:rsidP="00C622BB">
            <w:pPr>
              <w:spacing w:after="0" w:line="240" w:lineRule="auto"/>
              <w:rPr>
                <w:rFonts w:asciiTheme="minorHAnsi" w:eastAsia="Times New Roman" w:hAnsiTheme="minorHAnsi" w:cs="Arial"/>
              </w:rPr>
            </w:pPr>
          </w:p>
          <w:p w14:paraId="3200CEA0" w14:textId="22C1753B" w:rsidR="003D2163" w:rsidRPr="00B83919" w:rsidRDefault="003D2163" w:rsidP="00C622BB">
            <w:pPr>
              <w:spacing w:after="0" w:line="240" w:lineRule="auto"/>
              <w:rPr>
                <w:rFonts w:asciiTheme="minorHAnsi" w:eastAsia="Times New Roman" w:hAnsiTheme="minorHAnsi" w:cs="Arial"/>
              </w:rPr>
            </w:pPr>
          </w:p>
          <w:p w14:paraId="3200CEA1" w14:textId="2212A1DB" w:rsidR="003D2163" w:rsidRDefault="003D2163" w:rsidP="00C622BB">
            <w:pPr>
              <w:spacing w:after="0" w:line="240" w:lineRule="auto"/>
              <w:rPr>
                <w:rFonts w:asciiTheme="minorHAnsi" w:eastAsia="Times New Roman" w:hAnsiTheme="minorHAnsi" w:cs="Arial"/>
              </w:rPr>
            </w:pPr>
          </w:p>
          <w:p w14:paraId="3200CEA2" w14:textId="577188ED" w:rsidR="00375929" w:rsidRDefault="00375929" w:rsidP="00375929">
            <w:pPr>
              <w:spacing w:after="0" w:line="240" w:lineRule="auto"/>
              <w:rPr>
                <w:rFonts w:asciiTheme="minorHAnsi" w:eastAsia="Times New Roman" w:hAnsiTheme="minorHAnsi" w:cs="Arial"/>
              </w:rPr>
            </w:pPr>
          </w:p>
          <w:p w14:paraId="3200CEA3" w14:textId="77777777" w:rsidR="00240E97" w:rsidRPr="00240E97" w:rsidRDefault="00240E97" w:rsidP="00375929">
            <w:pPr>
              <w:spacing w:after="0" w:line="240" w:lineRule="auto"/>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A4" w14:textId="49E17BAF"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615D7">
              <w:rPr>
                <w:rFonts w:asciiTheme="minorHAnsi" w:eastAsia="Times New Roman" w:hAnsiTheme="minorHAnsi" w:cs="Arial"/>
              </w:rPr>
              <w:t>No web components include video or audio</w:t>
            </w:r>
          </w:p>
          <w:p w14:paraId="54B1114B" w14:textId="77777777" w:rsidR="00032024" w:rsidRPr="00B83919" w:rsidRDefault="00032024" w:rsidP="00C622BB">
            <w:pPr>
              <w:spacing w:after="0" w:line="240" w:lineRule="auto"/>
              <w:rPr>
                <w:rFonts w:asciiTheme="minorHAnsi" w:eastAsia="Times New Roman" w:hAnsiTheme="minorHAnsi" w:cs="Arial"/>
              </w:rPr>
            </w:pPr>
          </w:p>
          <w:p w14:paraId="42EF96C2" w14:textId="77777777" w:rsidR="00032024" w:rsidRDefault="00240E97" w:rsidP="00032024">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32024">
              <w:rPr>
                <w:rFonts w:asciiTheme="minorHAnsi" w:eastAsia="Times New Roman" w:hAnsiTheme="minorHAnsi" w:cs="Arial"/>
              </w:rPr>
              <w:t>Audio only content (podcasts) are hosted by 3</w:t>
            </w:r>
            <w:r w:rsidR="00032024" w:rsidRPr="008D4B7E">
              <w:rPr>
                <w:rFonts w:asciiTheme="minorHAnsi" w:eastAsia="Times New Roman" w:hAnsiTheme="minorHAnsi" w:cs="Arial"/>
                <w:vertAlign w:val="superscript"/>
              </w:rPr>
              <w:t>rd</w:t>
            </w:r>
            <w:r w:rsidR="00032024">
              <w:rPr>
                <w:rFonts w:asciiTheme="minorHAnsi" w:eastAsia="Times New Roman" w:hAnsiTheme="minorHAnsi" w:cs="Arial"/>
              </w:rPr>
              <w:t xml:space="preserve"> parties and cannot guarantee a transcript.</w:t>
            </w:r>
          </w:p>
          <w:p w14:paraId="7C777208" w14:textId="77777777" w:rsidR="00032024" w:rsidRPr="00B83919" w:rsidRDefault="00032024" w:rsidP="00032024">
            <w:pPr>
              <w:spacing w:after="0" w:line="240" w:lineRule="auto"/>
              <w:rPr>
                <w:rFonts w:asciiTheme="minorHAnsi" w:eastAsia="Times New Roman" w:hAnsiTheme="minorHAnsi" w:cs="Arial"/>
              </w:rPr>
            </w:pPr>
            <w:r>
              <w:rPr>
                <w:rFonts w:asciiTheme="minorHAnsi" w:eastAsia="Times New Roman" w:hAnsiTheme="minorHAnsi" w:cs="Arial"/>
              </w:rPr>
              <w:t>Video content includes 3</w:t>
            </w:r>
            <w:r w:rsidRPr="008D4B7E">
              <w:rPr>
                <w:rFonts w:asciiTheme="minorHAnsi" w:eastAsia="Times New Roman" w:hAnsiTheme="minorHAnsi" w:cs="Arial"/>
                <w:vertAlign w:val="superscript"/>
              </w:rPr>
              <w:t>rd</w:t>
            </w:r>
            <w:r>
              <w:rPr>
                <w:rFonts w:asciiTheme="minorHAnsi" w:eastAsia="Times New Roman" w:hAnsiTheme="minorHAnsi" w:cs="Arial"/>
              </w:rPr>
              <w:t xml:space="preserve"> party content and cannot guarantee an audio description.</w:t>
            </w:r>
          </w:p>
          <w:p w14:paraId="3200CEA5" w14:textId="77777777" w:rsidR="003D2163" w:rsidRPr="00B83919" w:rsidRDefault="003D2163" w:rsidP="00C622BB">
            <w:pPr>
              <w:spacing w:after="0" w:line="240" w:lineRule="auto"/>
              <w:rPr>
                <w:rFonts w:asciiTheme="minorHAnsi" w:eastAsia="Times New Roman" w:hAnsiTheme="minorHAnsi" w:cs="Arial"/>
              </w:rPr>
            </w:pPr>
          </w:p>
          <w:p w14:paraId="3200CEA6" w14:textId="72BB211C" w:rsidR="003D2163" w:rsidRPr="00B83919" w:rsidRDefault="003D2163" w:rsidP="00C622BB">
            <w:pPr>
              <w:spacing w:after="0" w:line="240" w:lineRule="auto"/>
              <w:rPr>
                <w:rFonts w:asciiTheme="minorHAnsi" w:eastAsia="Times New Roman" w:hAnsiTheme="minorHAnsi" w:cs="Arial"/>
              </w:rPr>
            </w:pPr>
          </w:p>
          <w:p w14:paraId="3200CEA7" w14:textId="3FD80C00" w:rsidR="003D2163" w:rsidRDefault="003D2163" w:rsidP="00C622BB">
            <w:pPr>
              <w:spacing w:after="0" w:line="240" w:lineRule="auto"/>
              <w:rPr>
                <w:rFonts w:asciiTheme="minorHAnsi" w:eastAsia="Times New Roman" w:hAnsiTheme="minorHAnsi" w:cs="Arial"/>
              </w:rPr>
            </w:pPr>
          </w:p>
          <w:p w14:paraId="3200CEA8" w14:textId="3F357485" w:rsidR="00375929" w:rsidRDefault="00375929" w:rsidP="00375929">
            <w:pPr>
              <w:spacing w:after="0" w:line="240" w:lineRule="auto"/>
              <w:rPr>
                <w:rFonts w:asciiTheme="minorHAnsi" w:eastAsia="Times New Roman" w:hAnsiTheme="minorHAnsi" w:cs="Arial"/>
              </w:rPr>
            </w:pPr>
          </w:p>
          <w:p w14:paraId="3200CEA9" w14:textId="77777777" w:rsidR="00375929" w:rsidRPr="00B83919" w:rsidRDefault="00375929" w:rsidP="00375929">
            <w:pPr>
              <w:spacing w:after="0" w:line="240" w:lineRule="auto"/>
              <w:rPr>
                <w:rFonts w:asciiTheme="minorHAnsi" w:eastAsia="Times New Roman" w:hAnsiTheme="minorHAnsi" w:cs="Arial"/>
              </w:rPr>
            </w:pPr>
          </w:p>
        </w:tc>
      </w:tr>
      <w:bookmarkStart w:id="9" w:name="W131"/>
      <w:bookmarkEnd w:id="8"/>
      <w:tr w:rsidR="003D2163" w:rsidRPr="00B83919" w14:paraId="3200CEC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AB"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"content-structure-separation-programmatic"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1.3.1 Info and Relationships</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A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A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A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9.2.7 (Web)</w:t>
            </w:r>
          </w:p>
          <w:p w14:paraId="3200CEAF"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10.2.7 (non-web document)</w:t>
            </w:r>
          </w:p>
          <w:p w14:paraId="3200CEB0"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11.2.1.7 (Software)</w:t>
            </w:r>
          </w:p>
          <w:p w14:paraId="3200CEB1"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11.2.2.7 (Closed Software)</w:t>
            </w:r>
          </w:p>
          <w:p w14:paraId="3200CEB2"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B3"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sidRPr="00240E97">
              <w:rPr>
                <w:rFonts w:asciiTheme="minorHAnsi" w:eastAsia="Times New Roman" w:hAnsiTheme="minorHAnsi" w:cs="Arial"/>
              </w:rPr>
              <w:t>501 (Web)(Software)</w:t>
            </w:r>
          </w:p>
          <w:p w14:paraId="3200CEB4"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B5"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B6" w14:textId="4B703F43"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D694D">
              <w:rPr>
                <w:rFonts w:asciiTheme="minorHAnsi" w:eastAsia="Times New Roman" w:hAnsiTheme="minorHAnsi" w:cs="Arial"/>
              </w:rPr>
              <w:t>Does not support</w:t>
            </w:r>
          </w:p>
          <w:p w14:paraId="2C37CCCD" w14:textId="77777777" w:rsidR="00A6610D" w:rsidRPr="00B83919" w:rsidRDefault="00A6610D" w:rsidP="00C622BB">
            <w:pPr>
              <w:spacing w:after="0" w:line="240" w:lineRule="auto"/>
              <w:rPr>
                <w:rFonts w:asciiTheme="minorHAnsi" w:eastAsia="Times New Roman" w:hAnsiTheme="minorHAnsi" w:cs="Arial"/>
              </w:rPr>
            </w:pPr>
          </w:p>
          <w:p w14:paraId="3200CEB7" w14:textId="30048CF8"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6610D">
              <w:rPr>
                <w:rFonts w:asciiTheme="minorHAnsi" w:eastAsia="Times New Roman" w:hAnsiTheme="minorHAnsi" w:cs="Arial"/>
              </w:rPr>
              <w:t>Supports with exceptions</w:t>
            </w:r>
          </w:p>
          <w:p w14:paraId="39A0CC14" w14:textId="77777777" w:rsidR="00A6610D" w:rsidRPr="00B83919" w:rsidRDefault="00A6610D" w:rsidP="00C622BB">
            <w:pPr>
              <w:spacing w:after="0" w:line="240" w:lineRule="auto"/>
              <w:rPr>
                <w:rFonts w:asciiTheme="minorHAnsi" w:eastAsia="Times New Roman" w:hAnsiTheme="minorHAnsi" w:cs="Arial"/>
              </w:rPr>
            </w:pPr>
          </w:p>
          <w:p w14:paraId="3200CEB8" w14:textId="0FF236B8" w:rsidR="003D2163" w:rsidRPr="00B83919" w:rsidRDefault="003D2163" w:rsidP="00C622BB">
            <w:pPr>
              <w:spacing w:after="0" w:line="240" w:lineRule="auto"/>
              <w:rPr>
                <w:rFonts w:asciiTheme="minorHAnsi" w:eastAsia="Times New Roman" w:hAnsiTheme="minorHAnsi" w:cs="Arial"/>
              </w:rPr>
            </w:pPr>
          </w:p>
          <w:p w14:paraId="3200CEB9" w14:textId="5E5133BD" w:rsidR="003D2163" w:rsidRDefault="003D2163" w:rsidP="00C622BB">
            <w:pPr>
              <w:spacing w:after="0" w:line="240" w:lineRule="auto"/>
              <w:rPr>
                <w:rFonts w:asciiTheme="minorHAnsi" w:eastAsia="Times New Roman" w:hAnsiTheme="minorHAnsi" w:cs="Arial"/>
              </w:rPr>
            </w:pPr>
          </w:p>
          <w:p w14:paraId="3200CEBA" w14:textId="399ED2D3" w:rsidR="00A57AA3" w:rsidRDefault="00A57AA3" w:rsidP="00A57AA3">
            <w:pPr>
              <w:spacing w:after="0" w:line="240" w:lineRule="auto"/>
              <w:rPr>
                <w:rFonts w:asciiTheme="minorHAnsi" w:eastAsia="Times New Roman" w:hAnsiTheme="minorHAnsi" w:cs="Arial"/>
              </w:rPr>
            </w:pPr>
          </w:p>
          <w:p w14:paraId="3200CEBB"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BC" w14:textId="747E5480"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D694D">
              <w:rPr>
                <w:rFonts w:asciiTheme="minorHAnsi" w:eastAsia="Times New Roman" w:hAnsiTheme="minorHAnsi" w:cs="Arial"/>
              </w:rPr>
              <w:t>Product uses ARIA landmarks to identify regions of the page. Not all form controls have proper ARIA role/labels, but some do. Some form labels are missing, and radio buttons need to be grouped into fieldsets. Header structure doesn’t represent relationships well</w:t>
            </w:r>
            <w:r w:rsidR="00A6610D">
              <w:rPr>
                <w:rFonts w:asciiTheme="minorHAnsi" w:eastAsia="Times New Roman" w:hAnsiTheme="minorHAnsi" w:cs="Arial"/>
              </w:rPr>
              <w:t>.</w:t>
            </w:r>
          </w:p>
          <w:p w14:paraId="63920BBC" w14:textId="77777777" w:rsidR="00AD694D" w:rsidRPr="00B83919" w:rsidRDefault="00AD694D" w:rsidP="00C622BB">
            <w:pPr>
              <w:spacing w:after="0" w:line="240" w:lineRule="auto"/>
              <w:rPr>
                <w:rFonts w:asciiTheme="minorHAnsi" w:eastAsia="Times New Roman" w:hAnsiTheme="minorHAnsi" w:cs="Arial"/>
              </w:rPr>
            </w:pPr>
          </w:p>
          <w:p w14:paraId="3200CEBD" w14:textId="68B092C0"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6610D">
              <w:rPr>
                <w:rFonts w:asciiTheme="minorHAnsi" w:eastAsia="Times New Roman" w:hAnsiTheme="minorHAnsi" w:cs="Arial"/>
              </w:rPr>
              <w:t xml:space="preserve">Tables and graphs do not have proper row/column associations. Content does not have semantic header structure within the page structure. </w:t>
            </w:r>
          </w:p>
          <w:p w14:paraId="5E3B4E32" w14:textId="77777777" w:rsidR="00A6610D" w:rsidRPr="00B83919" w:rsidRDefault="00A6610D" w:rsidP="00C622BB">
            <w:pPr>
              <w:spacing w:after="0" w:line="240" w:lineRule="auto"/>
              <w:rPr>
                <w:rFonts w:asciiTheme="minorHAnsi" w:eastAsia="Times New Roman" w:hAnsiTheme="minorHAnsi" w:cs="Arial"/>
              </w:rPr>
            </w:pPr>
          </w:p>
          <w:p w14:paraId="3200CEBE" w14:textId="5A29FAF2" w:rsidR="003D2163" w:rsidRPr="00B83919" w:rsidRDefault="003D2163" w:rsidP="00C622BB">
            <w:pPr>
              <w:spacing w:after="0" w:line="240" w:lineRule="auto"/>
              <w:rPr>
                <w:rFonts w:asciiTheme="minorHAnsi" w:eastAsia="Times New Roman" w:hAnsiTheme="minorHAnsi" w:cs="Arial"/>
              </w:rPr>
            </w:pPr>
          </w:p>
          <w:p w14:paraId="3200CEBF" w14:textId="6C3ACE65" w:rsidR="003D2163" w:rsidRDefault="003D2163" w:rsidP="00A57AA3">
            <w:pPr>
              <w:spacing w:after="0" w:line="240" w:lineRule="auto"/>
              <w:rPr>
                <w:rFonts w:asciiTheme="minorHAnsi" w:eastAsia="Times New Roman" w:hAnsiTheme="minorHAnsi" w:cs="Arial"/>
              </w:rPr>
            </w:pPr>
          </w:p>
          <w:p w14:paraId="3200CEC0" w14:textId="00C3DE73" w:rsidR="00A57AA3" w:rsidRDefault="00A57AA3" w:rsidP="00A57AA3">
            <w:pPr>
              <w:spacing w:after="0" w:line="240" w:lineRule="auto"/>
              <w:rPr>
                <w:rFonts w:asciiTheme="minorHAnsi" w:eastAsia="Times New Roman" w:hAnsiTheme="minorHAnsi" w:cs="Arial"/>
              </w:rPr>
            </w:pPr>
          </w:p>
          <w:p w14:paraId="3200CEC1" w14:textId="77777777" w:rsidR="00A57AA3" w:rsidRPr="00B83919" w:rsidRDefault="00A57AA3" w:rsidP="00A57AA3">
            <w:pPr>
              <w:spacing w:after="100" w:afterAutospacing="1" w:line="240" w:lineRule="auto"/>
              <w:rPr>
                <w:rFonts w:asciiTheme="minorHAnsi" w:eastAsia="Times New Roman" w:hAnsiTheme="minorHAnsi" w:cs="Arial"/>
              </w:rPr>
            </w:pPr>
          </w:p>
        </w:tc>
      </w:tr>
      <w:bookmarkStart w:id="10" w:name="W132"/>
      <w:bookmarkEnd w:id="9"/>
      <w:tr w:rsidR="003D2163" w:rsidRPr="00B83919" w14:paraId="3200CED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C3"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"content-structure-separation-sequence"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1.3.2 Meaningful Sequence</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C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C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C6"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9.2.8 (Web)</w:t>
            </w:r>
          </w:p>
          <w:p w14:paraId="3200CEC7"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10.2.8 (non-web document)</w:t>
            </w:r>
          </w:p>
          <w:p w14:paraId="3200CEC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11.2.1.8 (Software)</w:t>
            </w:r>
          </w:p>
          <w:p w14:paraId="3200CEC9"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11.2.2.8 (Closed Software) – Does not apply</w:t>
            </w:r>
          </w:p>
          <w:p w14:paraId="3200CECA"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CB"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sidRPr="00240E97">
              <w:rPr>
                <w:rFonts w:asciiTheme="minorHAnsi" w:eastAsia="Times New Roman" w:hAnsiTheme="minorHAnsi" w:cs="Arial"/>
              </w:rPr>
              <w:t>501 (Web)(Software)</w:t>
            </w:r>
          </w:p>
          <w:p w14:paraId="3200CECC"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CD"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CECE" w14:textId="03587A23"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754A07">
              <w:rPr>
                <w:rFonts w:asciiTheme="minorHAnsi" w:eastAsia="Times New Roman" w:hAnsiTheme="minorHAnsi" w:cs="Arial"/>
              </w:rPr>
              <w:t>Supports</w:t>
            </w:r>
          </w:p>
          <w:p w14:paraId="745247A2" w14:textId="77777777" w:rsidR="00896778" w:rsidRPr="00B83919" w:rsidRDefault="00896778" w:rsidP="00C622BB">
            <w:pPr>
              <w:spacing w:after="0" w:line="240" w:lineRule="auto"/>
              <w:rPr>
                <w:rFonts w:asciiTheme="minorHAnsi" w:eastAsia="Times New Roman" w:hAnsiTheme="minorHAnsi" w:cs="Arial"/>
              </w:rPr>
            </w:pPr>
          </w:p>
          <w:p w14:paraId="3200CECF" w14:textId="09A43F04"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754A07">
              <w:rPr>
                <w:rFonts w:asciiTheme="minorHAnsi" w:eastAsia="Times New Roman" w:hAnsiTheme="minorHAnsi" w:cs="Arial"/>
              </w:rPr>
              <w:t>Supports with exception</w:t>
            </w:r>
          </w:p>
          <w:p w14:paraId="7D122D61" w14:textId="77777777" w:rsidR="00896778" w:rsidRPr="00B83919" w:rsidRDefault="00896778" w:rsidP="00C622BB">
            <w:pPr>
              <w:spacing w:after="0" w:line="240" w:lineRule="auto"/>
              <w:rPr>
                <w:rFonts w:asciiTheme="minorHAnsi" w:eastAsia="Times New Roman" w:hAnsiTheme="minorHAnsi" w:cs="Arial"/>
              </w:rPr>
            </w:pPr>
          </w:p>
          <w:p w14:paraId="3200CED0" w14:textId="178D0868" w:rsidR="003D2163" w:rsidRDefault="003D2163" w:rsidP="00C622BB">
            <w:pPr>
              <w:spacing w:after="0" w:line="240" w:lineRule="auto"/>
              <w:rPr>
                <w:rFonts w:asciiTheme="minorHAnsi" w:eastAsia="Times New Roman" w:hAnsiTheme="minorHAnsi" w:cs="Arial"/>
              </w:rPr>
            </w:pPr>
          </w:p>
          <w:p w14:paraId="3200CED1" w14:textId="1D0AC39E" w:rsidR="00A57AA3" w:rsidRDefault="00A57AA3" w:rsidP="00A57AA3">
            <w:pPr>
              <w:spacing w:after="0" w:line="240" w:lineRule="auto"/>
              <w:rPr>
                <w:rFonts w:asciiTheme="minorHAnsi" w:eastAsia="Times New Roman" w:hAnsiTheme="minorHAnsi" w:cs="Arial"/>
              </w:rPr>
            </w:pPr>
          </w:p>
          <w:p w14:paraId="3200CED2"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CED3" w14:textId="60AAB163"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754A07">
              <w:rPr>
                <w:rFonts w:asciiTheme="minorHAnsi" w:eastAsia="Times New Roman" w:hAnsiTheme="minorHAnsi" w:cs="Arial"/>
              </w:rPr>
              <w:t xml:space="preserve">Product uses tab order and page structure to ensure </w:t>
            </w:r>
            <w:r w:rsidR="00896778">
              <w:rPr>
                <w:rFonts w:asciiTheme="minorHAnsi" w:eastAsia="Times New Roman" w:hAnsiTheme="minorHAnsi" w:cs="Arial"/>
              </w:rPr>
              <w:t>the content is encountered in a meaningful sequence.</w:t>
            </w:r>
          </w:p>
          <w:p w14:paraId="0F640DBE" w14:textId="77777777" w:rsidR="00896778" w:rsidRPr="00B83919" w:rsidRDefault="00896778" w:rsidP="00C622BB">
            <w:pPr>
              <w:spacing w:after="0" w:line="240" w:lineRule="auto"/>
              <w:rPr>
                <w:rFonts w:asciiTheme="minorHAnsi" w:eastAsia="Times New Roman" w:hAnsiTheme="minorHAnsi" w:cs="Arial"/>
              </w:rPr>
            </w:pPr>
          </w:p>
          <w:p w14:paraId="3200CED4" w14:textId="0E23756C"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754A07">
              <w:rPr>
                <w:rFonts w:asciiTheme="minorHAnsi" w:eastAsia="Times New Roman" w:hAnsiTheme="minorHAnsi" w:cs="Arial"/>
              </w:rPr>
              <w:t>Documents are presented in meaningful sequence, but there is no markup allowing it to be navigated based on that sequence.</w:t>
            </w:r>
          </w:p>
          <w:p w14:paraId="015C68A9" w14:textId="77777777" w:rsidR="00896778" w:rsidRPr="00B83919" w:rsidRDefault="00896778" w:rsidP="00C622BB">
            <w:pPr>
              <w:spacing w:after="0" w:line="240" w:lineRule="auto"/>
              <w:rPr>
                <w:rFonts w:asciiTheme="minorHAnsi" w:eastAsia="Times New Roman" w:hAnsiTheme="minorHAnsi" w:cs="Arial"/>
              </w:rPr>
            </w:pPr>
          </w:p>
          <w:p w14:paraId="3200CED5" w14:textId="1888463D" w:rsidR="003D2163" w:rsidRDefault="003D2163" w:rsidP="00C622BB">
            <w:pPr>
              <w:spacing w:after="0" w:line="240" w:lineRule="auto"/>
              <w:rPr>
                <w:rFonts w:asciiTheme="minorHAnsi" w:eastAsia="Times New Roman" w:hAnsiTheme="minorHAnsi" w:cs="Arial"/>
              </w:rPr>
            </w:pPr>
          </w:p>
          <w:p w14:paraId="3200CED6" w14:textId="753983DE" w:rsidR="00A57AA3" w:rsidRDefault="00A57AA3" w:rsidP="00A57AA3">
            <w:pPr>
              <w:spacing w:after="0" w:line="240" w:lineRule="auto"/>
              <w:rPr>
                <w:rFonts w:asciiTheme="minorHAnsi" w:eastAsia="Times New Roman" w:hAnsiTheme="minorHAnsi" w:cs="Arial"/>
              </w:rPr>
            </w:pPr>
          </w:p>
          <w:p w14:paraId="37416428" w14:textId="77777777" w:rsidR="00A57AA3" w:rsidRDefault="00A57AA3" w:rsidP="00A57AA3">
            <w:pPr>
              <w:spacing w:after="0" w:line="240" w:lineRule="auto"/>
              <w:rPr>
                <w:rFonts w:asciiTheme="minorHAnsi" w:eastAsia="Times New Roman" w:hAnsiTheme="minorHAnsi" w:cs="Arial"/>
              </w:rPr>
            </w:pPr>
          </w:p>
          <w:p w14:paraId="3200CED7" w14:textId="213988CA" w:rsidR="00896778" w:rsidRPr="00B83919" w:rsidRDefault="00896778" w:rsidP="00A57AA3">
            <w:pPr>
              <w:spacing w:after="0" w:line="240" w:lineRule="auto"/>
              <w:rPr>
                <w:rFonts w:asciiTheme="minorHAnsi" w:eastAsia="Times New Roman" w:hAnsiTheme="minorHAnsi" w:cs="Arial"/>
              </w:rPr>
            </w:pPr>
          </w:p>
        </w:tc>
      </w:tr>
      <w:bookmarkStart w:id="11" w:name="W133"/>
      <w:bookmarkEnd w:id="10"/>
      <w:tr w:rsidR="003D2163" w:rsidRPr="00B83919" w14:paraId="3200CEE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ED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"content-structure-separation-understanding"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1.3.3 Sensory Characteristics</w:t>
            </w:r>
            <w:r w:rsidRPr="00B83919">
              <w:rPr>
                <w:rFonts w:asciiTheme="minorHAnsi" w:eastAsia="Times New Roman" w:hAnsiTheme="minorHAnsi" w:cs="Arial"/>
                <w:b/>
              </w:rPr>
              <w:fldChar w:fldCharType="end"/>
            </w:r>
            <w:r w:rsidR="003D2163" w:rsidRPr="00B83919">
              <w:rPr>
                <w:rFonts w:asciiTheme="minorHAnsi" w:eastAsia="Times New Roman" w:hAnsiTheme="minorHAnsi" w:cs="Arial"/>
                <w:b/>
              </w:rPr>
              <w:t xml:space="preserve"> </w:t>
            </w:r>
            <w:r w:rsidR="003D2163" w:rsidRPr="00B83919">
              <w:rPr>
                <w:rFonts w:asciiTheme="minorHAnsi" w:hAnsiTheme="minorHAnsi"/>
              </w:rPr>
              <w:t xml:space="preserve"> (Level A)</w:t>
            </w:r>
          </w:p>
          <w:p w14:paraId="3200CED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D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DC"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9.2.9 (Web)</w:t>
            </w:r>
          </w:p>
          <w:p w14:paraId="3200CEDD"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10.2.9 (non-web document)</w:t>
            </w:r>
          </w:p>
          <w:p w14:paraId="3200CED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11.2.1.9 (Software)</w:t>
            </w:r>
          </w:p>
          <w:p w14:paraId="3200CEDF"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11.2.2.9 (Closed Software) – Does not apply</w:t>
            </w:r>
          </w:p>
          <w:p w14:paraId="3200CEE0"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E1" w14:textId="77777777" w:rsidR="00375929" w:rsidRPr="00B83919" w:rsidRDefault="00375929"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Pr="00B83919">
              <w:rPr>
                <w:rFonts w:asciiTheme="minorHAnsi" w:eastAsia="Times New Roman" w:hAnsiTheme="minorHAnsi" w:cs="Arial"/>
              </w:rPr>
              <w:t xml:space="preserve"> </w:t>
            </w:r>
            <w:r w:rsidR="00240E97" w:rsidRPr="00240E97">
              <w:rPr>
                <w:rFonts w:asciiTheme="minorHAnsi" w:eastAsia="Times New Roman" w:hAnsiTheme="minorHAnsi" w:cs="Arial"/>
              </w:rPr>
              <w:t>(Web)</w:t>
            </w:r>
            <w:r w:rsidRPr="00B83919">
              <w:rPr>
                <w:rFonts w:asciiTheme="minorHAnsi" w:eastAsia="Times New Roman" w:hAnsiTheme="minorHAnsi" w:cs="Arial"/>
              </w:rPr>
              <w:t>(</w:t>
            </w:r>
            <w:r>
              <w:rPr>
                <w:rFonts w:asciiTheme="minorHAnsi" w:eastAsia="Times New Roman" w:hAnsiTheme="minorHAnsi" w:cs="Arial"/>
              </w:rPr>
              <w:t>Software</w:t>
            </w:r>
            <w:r w:rsidRPr="00B83919">
              <w:rPr>
                <w:rFonts w:asciiTheme="minorHAnsi" w:eastAsia="Times New Roman" w:hAnsiTheme="minorHAnsi" w:cs="Arial"/>
              </w:rPr>
              <w:t>)</w:t>
            </w:r>
          </w:p>
          <w:p w14:paraId="3200CEE2"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E3"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EE4" w14:textId="2E7838A6"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Supports</w:t>
            </w:r>
          </w:p>
          <w:p w14:paraId="552206AE" w14:textId="77777777" w:rsidR="00896778" w:rsidRPr="00B83919" w:rsidRDefault="00896778" w:rsidP="00C622BB">
            <w:pPr>
              <w:spacing w:after="0" w:line="240" w:lineRule="auto"/>
              <w:rPr>
                <w:rFonts w:asciiTheme="minorHAnsi" w:eastAsia="Times New Roman" w:hAnsiTheme="minorHAnsi" w:cs="Arial"/>
              </w:rPr>
            </w:pPr>
          </w:p>
          <w:p w14:paraId="3200CEE5" w14:textId="7D51CC93"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Supports</w:t>
            </w:r>
          </w:p>
          <w:p w14:paraId="46222BB2" w14:textId="77777777" w:rsidR="00896778" w:rsidRPr="00B83919" w:rsidRDefault="00896778" w:rsidP="00C622BB">
            <w:pPr>
              <w:spacing w:after="0" w:line="240" w:lineRule="auto"/>
              <w:rPr>
                <w:rFonts w:asciiTheme="minorHAnsi" w:eastAsia="Times New Roman" w:hAnsiTheme="minorHAnsi" w:cs="Arial"/>
              </w:rPr>
            </w:pPr>
          </w:p>
          <w:p w14:paraId="3200CEE6" w14:textId="3EFB5E70" w:rsidR="003D2163" w:rsidRDefault="003D2163" w:rsidP="00C622BB">
            <w:pPr>
              <w:spacing w:after="0" w:line="240" w:lineRule="auto"/>
              <w:rPr>
                <w:rFonts w:asciiTheme="minorHAnsi" w:eastAsia="Times New Roman" w:hAnsiTheme="minorHAnsi" w:cs="Arial"/>
              </w:rPr>
            </w:pPr>
          </w:p>
          <w:p w14:paraId="3200CEE7" w14:textId="40FF4B81" w:rsidR="00A57AA3" w:rsidRDefault="00A57AA3" w:rsidP="00A57AA3">
            <w:pPr>
              <w:spacing w:after="0" w:line="240" w:lineRule="auto"/>
              <w:rPr>
                <w:rFonts w:asciiTheme="minorHAnsi" w:eastAsia="Times New Roman" w:hAnsiTheme="minorHAnsi" w:cs="Arial"/>
              </w:rPr>
            </w:pPr>
          </w:p>
          <w:p w14:paraId="3200CEE8"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EE9" w14:textId="57148A89"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When product uses shape or size to convey meaning, it also uses labels to describe that element.</w:t>
            </w:r>
          </w:p>
          <w:p w14:paraId="4A13888E" w14:textId="77777777" w:rsidR="00896778" w:rsidRPr="00B83919" w:rsidRDefault="00896778" w:rsidP="00C622BB">
            <w:pPr>
              <w:spacing w:after="0" w:line="240" w:lineRule="auto"/>
              <w:rPr>
                <w:rFonts w:asciiTheme="minorHAnsi" w:eastAsia="Times New Roman" w:hAnsiTheme="minorHAnsi" w:cs="Arial"/>
              </w:rPr>
            </w:pPr>
          </w:p>
          <w:p w14:paraId="3200CEEA" w14:textId="39622672"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Documents in the product do not use size or shape to convey meaning.</w:t>
            </w:r>
          </w:p>
          <w:p w14:paraId="0569AE45" w14:textId="77777777" w:rsidR="00896778" w:rsidRPr="00B83919" w:rsidRDefault="00896778" w:rsidP="00C622BB">
            <w:pPr>
              <w:spacing w:after="0" w:line="240" w:lineRule="auto"/>
              <w:rPr>
                <w:rFonts w:asciiTheme="minorHAnsi" w:eastAsia="Times New Roman" w:hAnsiTheme="minorHAnsi" w:cs="Arial"/>
              </w:rPr>
            </w:pPr>
          </w:p>
          <w:p w14:paraId="3200CEEB" w14:textId="4C62C514" w:rsidR="003D2163" w:rsidRDefault="003D2163" w:rsidP="00C622BB">
            <w:pPr>
              <w:spacing w:after="0" w:line="240" w:lineRule="auto"/>
              <w:rPr>
                <w:rFonts w:asciiTheme="minorHAnsi" w:eastAsia="Times New Roman" w:hAnsiTheme="minorHAnsi" w:cs="Arial"/>
              </w:rPr>
            </w:pPr>
          </w:p>
          <w:p w14:paraId="3200CEEC" w14:textId="3A84CE4A" w:rsidR="00A57AA3" w:rsidRDefault="00A57AA3" w:rsidP="00A57AA3">
            <w:pPr>
              <w:spacing w:after="0" w:line="240" w:lineRule="auto"/>
              <w:rPr>
                <w:rFonts w:asciiTheme="minorHAnsi" w:eastAsia="Times New Roman" w:hAnsiTheme="minorHAnsi" w:cs="Arial"/>
              </w:rPr>
            </w:pPr>
          </w:p>
          <w:p w14:paraId="3200CEED" w14:textId="77777777" w:rsidR="00A57AA3" w:rsidRPr="00B83919" w:rsidRDefault="00A57AA3" w:rsidP="00A57AA3">
            <w:pPr>
              <w:spacing w:after="0" w:line="240" w:lineRule="auto"/>
              <w:rPr>
                <w:rFonts w:asciiTheme="minorHAnsi" w:eastAsia="Times New Roman" w:hAnsiTheme="minorHAnsi" w:cs="Arial"/>
              </w:rPr>
            </w:pPr>
          </w:p>
        </w:tc>
      </w:tr>
      <w:bookmarkStart w:id="12" w:name="W141"/>
      <w:bookmarkEnd w:id="11"/>
      <w:tr w:rsidR="003D2163" w:rsidRPr="00B83919" w14:paraId="3200CF0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EEF"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"visual-audio-contrast-without-color"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1.4.1 Use of Color</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EF0"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EF1"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EF2"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9.2.10 (Web)</w:t>
            </w:r>
          </w:p>
          <w:p w14:paraId="3200CEF3"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10.2.10 (non-web document)</w:t>
            </w:r>
          </w:p>
          <w:p w14:paraId="3200CEF4"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11.2.1.10 (Software)</w:t>
            </w:r>
          </w:p>
          <w:p w14:paraId="3200CEF5"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11.2.2.10 (Closed Software) – Does not apply</w:t>
            </w:r>
          </w:p>
          <w:p w14:paraId="3200CEF6"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EF7" w14:textId="77777777" w:rsidR="00375929" w:rsidRPr="00B83919" w:rsidRDefault="00375929"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Pr="00B83919">
              <w:rPr>
                <w:rFonts w:asciiTheme="minorHAnsi" w:eastAsia="Times New Roman" w:hAnsiTheme="minorHAnsi" w:cs="Arial"/>
              </w:rPr>
              <w:t xml:space="preserve"> </w:t>
            </w:r>
            <w:r w:rsidR="00240E97" w:rsidRPr="00240E97">
              <w:rPr>
                <w:rFonts w:asciiTheme="minorHAnsi" w:eastAsia="Times New Roman" w:hAnsiTheme="minorHAnsi" w:cs="Arial"/>
              </w:rPr>
              <w:t>(Web)</w:t>
            </w:r>
            <w:r w:rsidRPr="00B83919">
              <w:rPr>
                <w:rFonts w:asciiTheme="minorHAnsi" w:eastAsia="Times New Roman" w:hAnsiTheme="minorHAnsi" w:cs="Arial"/>
              </w:rPr>
              <w:t>(</w:t>
            </w:r>
            <w:r>
              <w:rPr>
                <w:rFonts w:asciiTheme="minorHAnsi" w:eastAsia="Times New Roman" w:hAnsiTheme="minorHAnsi" w:cs="Arial"/>
              </w:rPr>
              <w:t>Software</w:t>
            </w:r>
            <w:r w:rsidRPr="00B83919">
              <w:rPr>
                <w:rFonts w:asciiTheme="minorHAnsi" w:eastAsia="Times New Roman" w:hAnsiTheme="minorHAnsi" w:cs="Arial"/>
              </w:rPr>
              <w:t>)</w:t>
            </w:r>
          </w:p>
          <w:p w14:paraId="3200CEF8"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EF9"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EFA" w14:textId="4DA0E41A"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Supports</w:t>
            </w:r>
          </w:p>
          <w:p w14:paraId="305B910A" w14:textId="77777777" w:rsidR="00896778" w:rsidRPr="00B83919" w:rsidRDefault="00896778" w:rsidP="00C622BB">
            <w:pPr>
              <w:spacing w:after="0" w:line="240" w:lineRule="auto"/>
              <w:rPr>
                <w:rFonts w:asciiTheme="minorHAnsi" w:eastAsia="Times New Roman" w:hAnsiTheme="minorHAnsi" w:cs="Arial"/>
              </w:rPr>
            </w:pPr>
          </w:p>
          <w:p w14:paraId="3200CEFB" w14:textId="2AB3EF42"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Supports with exceptions</w:t>
            </w:r>
          </w:p>
          <w:p w14:paraId="53EE7AF0" w14:textId="77777777" w:rsidR="00896778" w:rsidRPr="00B83919" w:rsidRDefault="00896778" w:rsidP="00C622BB">
            <w:pPr>
              <w:spacing w:after="0" w:line="240" w:lineRule="auto"/>
              <w:rPr>
                <w:rFonts w:asciiTheme="minorHAnsi" w:eastAsia="Times New Roman" w:hAnsiTheme="minorHAnsi" w:cs="Arial"/>
              </w:rPr>
            </w:pPr>
          </w:p>
          <w:p w14:paraId="3200CEFC" w14:textId="042F7AAB" w:rsidR="003D2163" w:rsidRDefault="003D2163" w:rsidP="00C622BB">
            <w:pPr>
              <w:spacing w:after="0" w:line="240" w:lineRule="auto"/>
              <w:rPr>
                <w:rFonts w:asciiTheme="minorHAnsi" w:eastAsia="Times New Roman" w:hAnsiTheme="minorHAnsi" w:cs="Arial"/>
              </w:rPr>
            </w:pPr>
          </w:p>
          <w:p w14:paraId="3200CEFD" w14:textId="1D007C2A" w:rsidR="00A57AA3" w:rsidRDefault="00A57AA3" w:rsidP="00A57AA3">
            <w:pPr>
              <w:spacing w:after="0" w:line="240" w:lineRule="auto"/>
              <w:rPr>
                <w:rFonts w:asciiTheme="minorHAnsi" w:eastAsia="Times New Roman" w:hAnsiTheme="minorHAnsi" w:cs="Arial"/>
              </w:rPr>
            </w:pPr>
          </w:p>
          <w:p w14:paraId="3200CEFE"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EFF" w14:textId="631A0B00"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When product uses color to convey meaning, it also uses labels to describe that element.</w:t>
            </w:r>
          </w:p>
          <w:p w14:paraId="7924F3CF" w14:textId="77777777" w:rsidR="00896778" w:rsidRPr="00B83919" w:rsidRDefault="00896778" w:rsidP="00C622BB">
            <w:pPr>
              <w:spacing w:after="0" w:line="240" w:lineRule="auto"/>
              <w:rPr>
                <w:rFonts w:asciiTheme="minorHAnsi" w:eastAsia="Times New Roman" w:hAnsiTheme="minorHAnsi" w:cs="Arial"/>
              </w:rPr>
            </w:pPr>
          </w:p>
          <w:p w14:paraId="3200CF00" w14:textId="7A6642E6"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Documents in the product do not use color to convey meaning, except for some charts and graphs that lack any descriptive text.</w:t>
            </w:r>
          </w:p>
          <w:p w14:paraId="04FFF60F" w14:textId="77777777" w:rsidR="00896778" w:rsidRPr="00B83919" w:rsidRDefault="00896778" w:rsidP="00C622BB">
            <w:pPr>
              <w:spacing w:after="0" w:line="240" w:lineRule="auto"/>
              <w:rPr>
                <w:rFonts w:asciiTheme="minorHAnsi" w:eastAsia="Times New Roman" w:hAnsiTheme="minorHAnsi" w:cs="Arial"/>
              </w:rPr>
            </w:pPr>
          </w:p>
          <w:p w14:paraId="3200CF01" w14:textId="2C81A2E7" w:rsidR="003D2163" w:rsidRDefault="003D2163" w:rsidP="00C622BB">
            <w:pPr>
              <w:spacing w:after="0" w:line="240" w:lineRule="auto"/>
              <w:rPr>
                <w:rFonts w:asciiTheme="minorHAnsi" w:eastAsia="Times New Roman" w:hAnsiTheme="minorHAnsi" w:cs="Arial"/>
              </w:rPr>
            </w:pPr>
          </w:p>
          <w:p w14:paraId="3200CF02" w14:textId="13EACED1" w:rsidR="00A57AA3" w:rsidRDefault="00A57AA3" w:rsidP="00A57AA3">
            <w:pPr>
              <w:spacing w:after="0" w:line="240" w:lineRule="auto"/>
              <w:rPr>
                <w:rFonts w:asciiTheme="minorHAnsi" w:eastAsia="Times New Roman" w:hAnsiTheme="minorHAnsi" w:cs="Arial"/>
              </w:rPr>
            </w:pPr>
          </w:p>
          <w:p w14:paraId="3200CF03" w14:textId="77777777" w:rsidR="00A57AA3" w:rsidRPr="00B83919" w:rsidRDefault="00A57AA3" w:rsidP="00A57AA3">
            <w:pPr>
              <w:spacing w:after="0" w:line="240" w:lineRule="auto"/>
              <w:rPr>
                <w:rFonts w:asciiTheme="minorHAnsi" w:eastAsia="Times New Roman" w:hAnsiTheme="minorHAnsi" w:cs="Arial"/>
              </w:rPr>
            </w:pPr>
          </w:p>
        </w:tc>
      </w:tr>
      <w:bookmarkStart w:id="13" w:name="W142"/>
      <w:bookmarkEnd w:id="12"/>
      <w:tr w:rsidR="003D2163" w:rsidRPr="00B83919" w14:paraId="3200CF1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0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"visual-audio-contrast-dis-audio"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1.4.2 Audio Control</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0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0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0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9.2.11 (Web)</w:t>
            </w:r>
          </w:p>
          <w:p w14:paraId="3200CF09"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10.2.11 (non-web document)</w:t>
            </w:r>
          </w:p>
          <w:p w14:paraId="3200CF0A"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11.2.1.11 (Software)</w:t>
            </w:r>
          </w:p>
          <w:p w14:paraId="3200CF0B"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11.2.2.11 (Closed Software) – Does not apply</w:t>
            </w:r>
          </w:p>
          <w:p w14:paraId="3200CF0C"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0D"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0E"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0F"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10" w14:textId="595F626E"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Supports</w:t>
            </w:r>
          </w:p>
          <w:p w14:paraId="3B4FFFC3" w14:textId="77777777" w:rsidR="00896778" w:rsidRPr="00B83919" w:rsidRDefault="00896778" w:rsidP="00C622BB">
            <w:pPr>
              <w:spacing w:after="0" w:line="240" w:lineRule="auto"/>
              <w:rPr>
                <w:rFonts w:asciiTheme="minorHAnsi" w:eastAsia="Times New Roman" w:hAnsiTheme="minorHAnsi" w:cs="Arial"/>
              </w:rPr>
            </w:pPr>
          </w:p>
          <w:p w14:paraId="3200CF11" w14:textId="3F0E6125"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Supports</w:t>
            </w:r>
          </w:p>
          <w:p w14:paraId="25B18D14" w14:textId="77777777" w:rsidR="00896778" w:rsidRPr="00B83919" w:rsidRDefault="00896778" w:rsidP="00C622BB">
            <w:pPr>
              <w:spacing w:after="0" w:line="240" w:lineRule="auto"/>
              <w:rPr>
                <w:rFonts w:asciiTheme="minorHAnsi" w:eastAsia="Times New Roman" w:hAnsiTheme="minorHAnsi" w:cs="Arial"/>
              </w:rPr>
            </w:pPr>
          </w:p>
          <w:p w14:paraId="3200CF12" w14:textId="045334EA" w:rsidR="003D2163" w:rsidRDefault="003D2163" w:rsidP="00C622BB">
            <w:pPr>
              <w:spacing w:after="0" w:line="240" w:lineRule="auto"/>
              <w:rPr>
                <w:rFonts w:asciiTheme="minorHAnsi" w:eastAsia="Times New Roman" w:hAnsiTheme="minorHAnsi" w:cs="Arial"/>
              </w:rPr>
            </w:pPr>
          </w:p>
          <w:p w14:paraId="3200CF13" w14:textId="36A82B1A" w:rsidR="00A57AA3" w:rsidRDefault="00A57AA3" w:rsidP="00A57AA3">
            <w:pPr>
              <w:spacing w:after="0" w:line="240" w:lineRule="auto"/>
              <w:rPr>
                <w:rFonts w:asciiTheme="minorHAnsi" w:eastAsia="Times New Roman" w:hAnsiTheme="minorHAnsi" w:cs="Arial"/>
              </w:rPr>
            </w:pPr>
          </w:p>
          <w:p w14:paraId="3200CF14"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15" w14:textId="42758A98"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96778">
              <w:rPr>
                <w:rFonts w:asciiTheme="minorHAnsi" w:eastAsia="Times New Roman" w:hAnsiTheme="minorHAnsi" w:cs="Arial"/>
              </w:rPr>
              <w:t>Product does not include any auto-playing audio</w:t>
            </w:r>
          </w:p>
          <w:p w14:paraId="3252BC9D" w14:textId="77777777" w:rsidR="00896778" w:rsidRPr="00B83919" w:rsidRDefault="00896778" w:rsidP="00C622BB">
            <w:pPr>
              <w:spacing w:after="0" w:line="240" w:lineRule="auto"/>
              <w:rPr>
                <w:rFonts w:asciiTheme="minorHAnsi" w:eastAsia="Times New Roman" w:hAnsiTheme="minorHAnsi" w:cs="Arial"/>
              </w:rPr>
            </w:pPr>
          </w:p>
          <w:p w14:paraId="3200CF16" w14:textId="7062DADF"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96778">
              <w:rPr>
                <w:rFonts w:asciiTheme="minorHAnsi" w:eastAsia="Times New Roman" w:hAnsiTheme="minorHAnsi" w:cs="Arial"/>
              </w:rPr>
              <w:t>Product does not include any auto-playing audio</w:t>
            </w:r>
          </w:p>
          <w:p w14:paraId="1B737EF2" w14:textId="77777777" w:rsidR="00896778" w:rsidRPr="00B83919" w:rsidRDefault="00896778" w:rsidP="00C622BB">
            <w:pPr>
              <w:spacing w:after="0" w:line="240" w:lineRule="auto"/>
              <w:rPr>
                <w:rFonts w:asciiTheme="minorHAnsi" w:eastAsia="Times New Roman" w:hAnsiTheme="minorHAnsi" w:cs="Arial"/>
              </w:rPr>
            </w:pPr>
          </w:p>
          <w:p w14:paraId="3200CF17" w14:textId="0721A2F1" w:rsidR="003D2163" w:rsidRDefault="003D2163" w:rsidP="00C622BB">
            <w:pPr>
              <w:spacing w:after="0" w:line="240" w:lineRule="auto"/>
              <w:rPr>
                <w:rFonts w:asciiTheme="minorHAnsi" w:eastAsia="Times New Roman" w:hAnsiTheme="minorHAnsi" w:cs="Arial"/>
              </w:rPr>
            </w:pPr>
          </w:p>
          <w:p w14:paraId="3200CF18" w14:textId="320CEAEA" w:rsidR="00A57AA3" w:rsidRDefault="00A57AA3" w:rsidP="00A57AA3">
            <w:pPr>
              <w:spacing w:after="0" w:line="240" w:lineRule="auto"/>
              <w:rPr>
                <w:rFonts w:asciiTheme="minorHAnsi" w:eastAsia="Times New Roman" w:hAnsiTheme="minorHAnsi" w:cs="Arial"/>
              </w:rPr>
            </w:pPr>
          </w:p>
          <w:p w14:paraId="3200CF19" w14:textId="77777777" w:rsidR="00A57AA3" w:rsidRPr="00B83919" w:rsidRDefault="00A57AA3" w:rsidP="00A57AA3">
            <w:pPr>
              <w:spacing w:after="0" w:line="240" w:lineRule="auto"/>
              <w:rPr>
                <w:rFonts w:asciiTheme="minorHAnsi" w:eastAsia="Times New Roman" w:hAnsiTheme="minorHAnsi" w:cs="Arial"/>
              </w:rPr>
            </w:pPr>
          </w:p>
        </w:tc>
      </w:tr>
      <w:bookmarkStart w:id="14" w:name="W211"/>
      <w:bookmarkEnd w:id="13"/>
      <w:tr w:rsidR="003D2163" w:rsidRPr="00B83919" w14:paraId="3200CF3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1B" w14:textId="77777777" w:rsidR="003D2163" w:rsidRPr="00B83919" w:rsidRDefault="00997F28" w:rsidP="00C622BB">
            <w:pPr>
              <w:spacing w:after="0" w:line="240" w:lineRule="auto"/>
              <w:rPr>
                <w:rFonts w:asciiTheme="minorHAnsi" w:eastAsia="Times New Roman" w:hAnsiTheme="minorHAnsi" w:cs="Arial"/>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"keyboard-operation-keyboard-operable"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2.1.1 Keyboard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1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1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1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9.2.15 (Web)</w:t>
            </w:r>
          </w:p>
          <w:p w14:paraId="3200CF1F"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10.2.15 (non-web document)</w:t>
            </w:r>
          </w:p>
          <w:p w14:paraId="3200CF20"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11.2.1.15 (Software)</w:t>
            </w:r>
          </w:p>
          <w:p w14:paraId="3200CF21"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11.2.2.15 (Closed Software)</w:t>
            </w:r>
          </w:p>
          <w:p w14:paraId="3200CF22"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23"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24"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25"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26" w14:textId="024DE228"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91C20">
              <w:rPr>
                <w:rFonts w:asciiTheme="minorHAnsi" w:eastAsia="Times New Roman" w:hAnsiTheme="minorHAnsi" w:cs="Arial"/>
              </w:rPr>
              <w:t>Supports with exception</w:t>
            </w:r>
          </w:p>
          <w:p w14:paraId="0F004AB0" w14:textId="77777777" w:rsidR="00491C20" w:rsidRPr="00B83919" w:rsidRDefault="00491C20" w:rsidP="00C622BB">
            <w:pPr>
              <w:spacing w:after="0" w:line="240" w:lineRule="auto"/>
              <w:rPr>
                <w:rFonts w:asciiTheme="minorHAnsi" w:eastAsia="Times New Roman" w:hAnsiTheme="minorHAnsi" w:cs="Arial"/>
              </w:rPr>
            </w:pPr>
          </w:p>
          <w:p w14:paraId="3200CF27" w14:textId="0C292A03"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491C20">
              <w:rPr>
                <w:rFonts w:asciiTheme="minorHAnsi" w:eastAsia="Times New Roman" w:hAnsiTheme="minorHAnsi" w:cs="Arial"/>
              </w:rPr>
              <w:t xml:space="preserve">Supports </w:t>
            </w:r>
          </w:p>
          <w:p w14:paraId="223D71A2" w14:textId="77777777" w:rsidR="00491C20" w:rsidRPr="00B83919" w:rsidRDefault="00491C20" w:rsidP="00C622BB">
            <w:pPr>
              <w:spacing w:after="0" w:line="240" w:lineRule="auto"/>
              <w:rPr>
                <w:rFonts w:asciiTheme="minorHAnsi" w:eastAsia="Times New Roman" w:hAnsiTheme="minorHAnsi" w:cs="Arial"/>
              </w:rPr>
            </w:pPr>
          </w:p>
          <w:p w14:paraId="3200CF28" w14:textId="3074B84A" w:rsidR="003D2163" w:rsidRPr="00B83919" w:rsidRDefault="003D2163" w:rsidP="00C622BB">
            <w:pPr>
              <w:spacing w:after="0" w:line="240" w:lineRule="auto"/>
              <w:rPr>
                <w:rFonts w:asciiTheme="minorHAnsi" w:eastAsia="Times New Roman" w:hAnsiTheme="minorHAnsi" w:cs="Arial"/>
              </w:rPr>
            </w:pPr>
          </w:p>
          <w:p w14:paraId="3200CF29" w14:textId="270CF8BF" w:rsidR="003D2163" w:rsidRDefault="003D2163" w:rsidP="00C622BB">
            <w:pPr>
              <w:spacing w:after="0" w:line="240" w:lineRule="auto"/>
              <w:rPr>
                <w:rFonts w:asciiTheme="minorHAnsi" w:eastAsia="Times New Roman" w:hAnsiTheme="minorHAnsi" w:cs="Arial"/>
              </w:rPr>
            </w:pPr>
          </w:p>
          <w:p w14:paraId="3200CF2A" w14:textId="6C8A6819" w:rsidR="00A57AA3" w:rsidRDefault="00A57AA3" w:rsidP="00A57AA3">
            <w:pPr>
              <w:spacing w:after="0" w:line="240" w:lineRule="auto"/>
              <w:rPr>
                <w:rFonts w:asciiTheme="minorHAnsi" w:eastAsia="Times New Roman" w:hAnsiTheme="minorHAnsi" w:cs="Arial"/>
              </w:rPr>
            </w:pPr>
          </w:p>
          <w:p w14:paraId="3200CF2B"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2C" w14:textId="137E6CA7"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91C20">
              <w:rPr>
                <w:rFonts w:asciiTheme="minorHAnsi" w:eastAsia="Times New Roman" w:hAnsiTheme="minorHAnsi" w:cs="Arial"/>
              </w:rPr>
              <w:t>While most of the product works using keyboard controls, a few notable exceptions exist. Search Assist,</w:t>
            </w:r>
            <w:r w:rsidR="000615D7">
              <w:rPr>
                <w:rFonts w:asciiTheme="minorHAnsi" w:eastAsia="Times New Roman" w:hAnsiTheme="minorHAnsi" w:cs="Arial"/>
              </w:rPr>
              <w:t xml:space="preserve"> </w:t>
            </w:r>
            <w:r w:rsidR="00D27F37">
              <w:rPr>
                <w:rFonts w:asciiTheme="minorHAnsi" w:eastAsia="Times New Roman" w:hAnsiTheme="minorHAnsi" w:cs="Arial"/>
              </w:rPr>
              <w:t xml:space="preserve">interactive maps, </w:t>
            </w:r>
            <w:r w:rsidR="000615D7">
              <w:rPr>
                <w:rFonts w:asciiTheme="minorHAnsi" w:eastAsia="Times New Roman" w:hAnsiTheme="minorHAnsi" w:cs="Arial"/>
              </w:rPr>
              <w:t xml:space="preserve">highlights &amp; notes and </w:t>
            </w:r>
            <w:r w:rsidR="00491C20">
              <w:rPr>
                <w:rFonts w:asciiTheme="minorHAnsi" w:eastAsia="Times New Roman" w:hAnsiTheme="minorHAnsi" w:cs="Arial"/>
              </w:rPr>
              <w:t>dynamically populated search lists</w:t>
            </w:r>
            <w:r w:rsidR="000615D7">
              <w:rPr>
                <w:rFonts w:asciiTheme="minorHAnsi" w:eastAsia="Times New Roman" w:hAnsiTheme="minorHAnsi" w:cs="Arial"/>
              </w:rPr>
              <w:t xml:space="preserve"> </w:t>
            </w:r>
            <w:r w:rsidR="001D07D4">
              <w:rPr>
                <w:rFonts w:asciiTheme="minorHAnsi" w:eastAsia="Times New Roman" w:hAnsiTheme="minorHAnsi" w:cs="Arial"/>
              </w:rPr>
              <w:t>do not support keyboard commands.</w:t>
            </w:r>
          </w:p>
          <w:p w14:paraId="15EDA232" w14:textId="77777777" w:rsidR="00491C20" w:rsidRPr="00B83919" w:rsidRDefault="00491C20" w:rsidP="00C622BB">
            <w:pPr>
              <w:spacing w:after="0" w:line="240" w:lineRule="auto"/>
              <w:rPr>
                <w:rFonts w:asciiTheme="minorHAnsi" w:eastAsia="Times New Roman" w:hAnsiTheme="minorHAnsi" w:cs="Arial"/>
              </w:rPr>
            </w:pPr>
          </w:p>
          <w:p w14:paraId="3200CF2D" w14:textId="5D513E46"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1D07D4">
              <w:rPr>
                <w:rFonts w:asciiTheme="minorHAnsi" w:eastAsia="Times New Roman" w:hAnsiTheme="minorHAnsi" w:cs="Arial"/>
              </w:rPr>
              <w:t>Documents support keyboard commands, though the minority of videos using our embedded player are difficult to use with keyboard commands</w:t>
            </w:r>
          </w:p>
          <w:p w14:paraId="1EAD27EA" w14:textId="77777777" w:rsidR="00491C20" w:rsidRPr="00B83919" w:rsidRDefault="00491C20" w:rsidP="00C622BB">
            <w:pPr>
              <w:spacing w:after="0" w:line="240" w:lineRule="auto"/>
              <w:rPr>
                <w:rFonts w:asciiTheme="minorHAnsi" w:eastAsia="Times New Roman" w:hAnsiTheme="minorHAnsi" w:cs="Arial"/>
              </w:rPr>
            </w:pPr>
          </w:p>
          <w:p w14:paraId="3200CF2E" w14:textId="08CEC654" w:rsidR="003D2163" w:rsidRPr="00B83919" w:rsidRDefault="003D2163" w:rsidP="00C622BB">
            <w:pPr>
              <w:spacing w:after="0" w:line="240" w:lineRule="auto"/>
              <w:rPr>
                <w:rFonts w:asciiTheme="minorHAnsi" w:eastAsia="Times New Roman" w:hAnsiTheme="minorHAnsi" w:cs="Arial"/>
              </w:rPr>
            </w:pPr>
          </w:p>
          <w:p w14:paraId="3200CF2F" w14:textId="37AF7B33" w:rsidR="003D2163" w:rsidRDefault="003D2163" w:rsidP="00A57AA3">
            <w:pPr>
              <w:spacing w:after="0" w:line="240" w:lineRule="auto"/>
              <w:rPr>
                <w:rFonts w:asciiTheme="minorHAnsi" w:eastAsia="Times New Roman" w:hAnsiTheme="minorHAnsi" w:cs="Arial"/>
              </w:rPr>
            </w:pPr>
          </w:p>
          <w:p w14:paraId="3200CF30" w14:textId="349CD552" w:rsidR="00A57AA3" w:rsidRDefault="00A57AA3" w:rsidP="00A57AA3">
            <w:pPr>
              <w:spacing w:after="0" w:line="240" w:lineRule="auto"/>
              <w:rPr>
                <w:rFonts w:asciiTheme="minorHAnsi" w:eastAsia="Times New Roman" w:hAnsiTheme="minorHAnsi" w:cs="Arial"/>
              </w:rPr>
            </w:pPr>
          </w:p>
          <w:p w14:paraId="3200CF31" w14:textId="77777777" w:rsidR="00A57AA3" w:rsidRPr="00B83919" w:rsidRDefault="00A57AA3" w:rsidP="00A57AA3">
            <w:pPr>
              <w:spacing w:after="100" w:afterAutospacing="1" w:line="240" w:lineRule="auto"/>
              <w:rPr>
                <w:rFonts w:asciiTheme="minorHAnsi" w:eastAsia="Times New Roman" w:hAnsiTheme="minorHAnsi" w:cs="Arial"/>
              </w:rPr>
            </w:pPr>
          </w:p>
        </w:tc>
      </w:tr>
      <w:bookmarkStart w:id="15" w:name="W212"/>
      <w:bookmarkEnd w:id="14"/>
      <w:tr w:rsidR="003D2163" w:rsidRPr="00B83919" w14:paraId="3200CF4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33"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"keyboard-operation-trapping"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2.1.2 No Keyboard Trap</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3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3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36"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9.2.16 (Web)</w:t>
            </w:r>
          </w:p>
          <w:p w14:paraId="3200CF37"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10.2.16 (non-web document)</w:t>
            </w:r>
          </w:p>
          <w:p w14:paraId="3200CF3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11.2.1.16 (Software)</w:t>
            </w:r>
          </w:p>
          <w:p w14:paraId="3200CF39"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11.2.2.16 (Closed Software) – Does not apply</w:t>
            </w:r>
          </w:p>
          <w:p w14:paraId="3200CF3A"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3B"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3C"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3D"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3E" w14:textId="54D36658"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D07D4">
              <w:rPr>
                <w:rFonts w:asciiTheme="minorHAnsi" w:eastAsia="Times New Roman" w:hAnsiTheme="minorHAnsi" w:cs="Arial"/>
              </w:rPr>
              <w:t>Supports</w:t>
            </w:r>
          </w:p>
          <w:p w14:paraId="3200CF3F" w14:textId="1E7C56D7"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D27F37">
              <w:rPr>
                <w:rFonts w:asciiTheme="minorHAnsi" w:eastAsia="Times New Roman" w:hAnsiTheme="minorHAnsi" w:cs="Arial"/>
              </w:rPr>
              <w:t>Does not support</w:t>
            </w:r>
          </w:p>
          <w:p w14:paraId="3200CF40" w14:textId="7F9B3704" w:rsidR="003D2163" w:rsidRDefault="003D2163" w:rsidP="00C622BB">
            <w:pPr>
              <w:spacing w:after="0" w:line="240" w:lineRule="auto"/>
              <w:rPr>
                <w:rFonts w:asciiTheme="minorHAnsi" w:eastAsia="Times New Roman" w:hAnsiTheme="minorHAnsi" w:cs="Arial"/>
              </w:rPr>
            </w:pPr>
          </w:p>
          <w:p w14:paraId="3200CF41" w14:textId="14C87741" w:rsidR="00A57AA3" w:rsidRDefault="00A57AA3" w:rsidP="00A57AA3">
            <w:pPr>
              <w:spacing w:after="0" w:line="240" w:lineRule="auto"/>
              <w:rPr>
                <w:rFonts w:asciiTheme="minorHAnsi" w:eastAsia="Times New Roman" w:hAnsiTheme="minorHAnsi" w:cs="Arial"/>
              </w:rPr>
            </w:pPr>
          </w:p>
          <w:p w14:paraId="3200CF42"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43" w14:textId="7869CFE4"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D07D4">
              <w:rPr>
                <w:rFonts w:asciiTheme="minorHAnsi" w:eastAsia="Times New Roman" w:hAnsiTheme="minorHAnsi" w:cs="Arial"/>
              </w:rPr>
              <w:t>Product does not include any keyboard traps</w:t>
            </w:r>
          </w:p>
          <w:p w14:paraId="3200CF44" w14:textId="771C83F3"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D27F37">
              <w:rPr>
                <w:rFonts w:asciiTheme="minorHAnsi" w:eastAsia="Times New Roman" w:hAnsiTheme="minorHAnsi" w:cs="Arial"/>
              </w:rPr>
              <w:t>Interactive maps topic navigation acts as a keyboard trap, forcing user to tab through 40+ topics before encountering the interactive map.</w:t>
            </w:r>
          </w:p>
          <w:p w14:paraId="3200CF45" w14:textId="009A7EA1" w:rsidR="003D2163" w:rsidRDefault="003D2163" w:rsidP="00C622BB">
            <w:pPr>
              <w:spacing w:after="0" w:line="240" w:lineRule="auto"/>
              <w:rPr>
                <w:rFonts w:asciiTheme="minorHAnsi" w:eastAsia="Times New Roman" w:hAnsiTheme="minorHAnsi" w:cs="Arial"/>
              </w:rPr>
            </w:pPr>
          </w:p>
          <w:p w14:paraId="3200CF46" w14:textId="7FB07B1C" w:rsidR="00A57AA3" w:rsidRDefault="00A57AA3" w:rsidP="00A57AA3">
            <w:pPr>
              <w:spacing w:after="0" w:line="240" w:lineRule="auto"/>
              <w:rPr>
                <w:rFonts w:asciiTheme="minorHAnsi" w:eastAsia="Times New Roman" w:hAnsiTheme="minorHAnsi" w:cs="Arial"/>
              </w:rPr>
            </w:pPr>
          </w:p>
          <w:p w14:paraId="3200CF47" w14:textId="77777777" w:rsidR="00A57AA3" w:rsidRPr="00B83919" w:rsidRDefault="00A57AA3" w:rsidP="00A57AA3">
            <w:pPr>
              <w:spacing w:after="0" w:line="240" w:lineRule="auto"/>
              <w:rPr>
                <w:rFonts w:asciiTheme="minorHAnsi" w:eastAsia="Times New Roman" w:hAnsiTheme="minorHAnsi" w:cs="Arial"/>
              </w:rPr>
            </w:pPr>
          </w:p>
        </w:tc>
      </w:tr>
      <w:bookmarkStart w:id="16" w:name="W221"/>
      <w:bookmarkEnd w:id="15"/>
      <w:tr w:rsidR="003D2163" w:rsidRPr="00B83919" w14:paraId="3200CF5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4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"time-limits-required-behaviors"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2.2.1 Timing Adjustable</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4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4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4C" w14:textId="77777777" w:rsidR="003D2163" w:rsidRPr="00B83919" w:rsidRDefault="003D2163" w:rsidP="00C622BB">
            <w:pPr>
              <w:numPr>
                <w:ilvl w:val="0"/>
                <w:numId w:val="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9.2.17 (Web)</w:t>
            </w:r>
          </w:p>
          <w:p w14:paraId="3200CF4D" w14:textId="77777777" w:rsidR="003D2163" w:rsidRPr="00B83919" w:rsidRDefault="003D2163" w:rsidP="00C622BB">
            <w:pPr>
              <w:numPr>
                <w:ilvl w:val="0"/>
                <w:numId w:val="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10.2.17 (non-web document)</w:t>
            </w:r>
          </w:p>
          <w:p w14:paraId="3200CF4E" w14:textId="77777777" w:rsidR="003D2163" w:rsidRPr="00B83919" w:rsidRDefault="003D2163" w:rsidP="00C622BB">
            <w:pPr>
              <w:numPr>
                <w:ilvl w:val="0"/>
                <w:numId w:val="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11.2.1.17 (Software)</w:t>
            </w:r>
          </w:p>
          <w:p w14:paraId="3200CF4F"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11.2.2.17 (Closed Software) – Does not apply</w:t>
            </w:r>
          </w:p>
          <w:p w14:paraId="3200CF50"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51"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52"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53"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54" w14:textId="160F986F"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D07D4">
              <w:rPr>
                <w:rFonts w:asciiTheme="minorHAnsi" w:eastAsia="Times New Roman" w:hAnsiTheme="minorHAnsi" w:cs="Arial"/>
              </w:rPr>
              <w:t>Supports</w:t>
            </w:r>
          </w:p>
          <w:p w14:paraId="3200CF55" w14:textId="752E89E9"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1D07D4">
              <w:rPr>
                <w:rFonts w:asciiTheme="minorHAnsi" w:eastAsia="Times New Roman" w:hAnsiTheme="minorHAnsi" w:cs="Arial"/>
              </w:rPr>
              <w:t>Supports</w:t>
            </w:r>
          </w:p>
          <w:p w14:paraId="3200CF56" w14:textId="41F8A8CD" w:rsidR="003D2163" w:rsidRDefault="003D2163" w:rsidP="00C622BB">
            <w:pPr>
              <w:spacing w:after="0" w:line="240" w:lineRule="auto"/>
              <w:rPr>
                <w:rFonts w:asciiTheme="minorHAnsi" w:eastAsia="Times New Roman" w:hAnsiTheme="minorHAnsi" w:cs="Arial"/>
              </w:rPr>
            </w:pPr>
          </w:p>
          <w:p w14:paraId="3200CF57" w14:textId="6993A8F1" w:rsidR="00A57AA3" w:rsidRDefault="00A57AA3" w:rsidP="00A57AA3">
            <w:pPr>
              <w:spacing w:after="0" w:line="240" w:lineRule="auto"/>
              <w:rPr>
                <w:rFonts w:asciiTheme="minorHAnsi" w:eastAsia="Times New Roman" w:hAnsiTheme="minorHAnsi" w:cs="Arial"/>
              </w:rPr>
            </w:pPr>
          </w:p>
          <w:p w14:paraId="3200CF58"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59" w14:textId="3A2D795B"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D07D4">
              <w:rPr>
                <w:rFonts w:asciiTheme="minorHAnsi" w:eastAsia="Times New Roman" w:hAnsiTheme="minorHAnsi" w:cs="Arial"/>
              </w:rPr>
              <w:t>No time limits are set for content</w:t>
            </w:r>
          </w:p>
          <w:p w14:paraId="3200CF5A" w14:textId="6172B192"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1D07D4">
              <w:rPr>
                <w:rFonts w:asciiTheme="minorHAnsi" w:eastAsia="Times New Roman" w:hAnsiTheme="minorHAnsi" w:cs="Arial"/>
              </w:rPr>
              <w:t>No time limits are set for content</w:t>
            </w:r>
          </w:p>
          <w:p w14:paraId="3200CF5B" w14:textId="7B7090CB" w:rsidR="003D2163" w:rsidRDefault="003D2163" w:rsidP="00C622BB">
            <w:pPr>
              <w:spacing w:after="0" w:line="240" w:lineRule="auto"/>
              <w:rPr>
                <w:rFonts w:asciiTheme="minorHAnsi" w:eastAsia="Times New Roman" w:hAnsiTheme="minorHAnsi" w:cs="Arial"/>
              </w:rPr>
            </w:pPr>
          </w:p>
          <w:p w14:paraId="3200CF5C" w14:textId="306FD696" w:rsidR="00A57AA3" w:rsidRDefault="00A57AA3" w:rsidP="00A57AA3">
            <w:pPr>
              <w:spacing w:after="0" w:line="240" w:lineRule="auto"/>
              <w:rPr>
                <w:rFonts w:asciiTheme="minorHAnsi" w:eastAsia="Times New Roman" w:hAnsiTheme="minorHAnsi" w:cs="Arial"/>
              </w:rPr>
            </w:pPr>
          </w:p>
          <w:p w14:paraId="3200CF5D" w14:textId="77777777" w:rsidR="00A57AA3" w:rsidRPr="00B83919" w:rsidRDefault="00A57AA3" w:rsidP="00A57AA3">
            <w:pPr>
              <w:spacing w:after="0" w:line="240" w:lineRule="auto"/>
              <w:rPr>
                <w:rFonts w:asciiTheme="minorHAnsi" w:eastAsia="Times New Roman" w:hAnsiTheme="minorHAnsi" w:cs="Arial"/>
              </w:rPr>
            </w:pPr>
          </w:p>
        </w:tc>
      </w:tr>
      <w:bookmarkStart w:id="17" w:name="W222"/>
      <w:bookmarkEnd w:id="16"/>
      <w:tr w:rsidR="003D2163" w:rsidRPr="00B83919" w14:paraId="3200CF7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5F"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"time-limits-pause"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2.2.2 Pause, Stop, Hide</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60"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61"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62"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9.2.18 (Web)</w:t>
            </w:r>
          </w:p>
          <w:p w14:paraId="3200CF63"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10.2.18 (non-web document)</w:t>
            </w:r>
          </w:p>
          <w:p w14:paraId="3200CF64"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11.2.1.18 (Software)</w:t>
            </w:r>
          </w:p>
          <w:p w14:paraId="3200CF65"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11.2.2.18 (Closed Software) – Does not apply</w:t>
            </w:r>
          </w:p>
          <w:p w14:paraId="3200CF66"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67"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68"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69" w14:textId="77777777" w:rsidR="00375929" w:rsidRPr="00B83919" w:rsidRDefault="00375929" w:rsidP="00375929">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6A" w14:textId="0121A773"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27681">
              <w:rPr>
                <w:rFonts w:asciiTheme="minorHAnsi" w:eastAsia="Times New Roman" w:hAnsiTheme="minorHAnsi" w:cs="Arial"/>
              </w:rPr>
              <w:t>Does not support</w:t>
            </w:r>
          </w:p>
          <w:p w14:paraId="4698EE0F" w14:textId="77777777" w:rsidR="00395E73" w:rsidRPr="00B83919" w:rsidRDefault="00395E73" w:rsidP="00C622BB">
            <w:pPr>
              <w:spacing w:after="0" w:line="240" w:lineRule="auto"/>
              <w:rPr>
                <w:rFonts w:asciiTheme="minorHAnsi" w:eastAsia="Times New Roman" w:hAnsiTheme="minorHAnsi" w:cs="Arial"/>
              </w:rPr>
            </w:pPr>
          </w:p>
          <w:p w14:paraId="3200CF6B" w14:textId="678DA71F"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127681">
              <w:rPr>
                <w:rFonts w:asciiTheme="minorHAnsi" w:eastAsia="Times New Roman" w:hAnsiTheme="minorHAnsi" w:cs="Arial"/>
              </w:rPr>
              <w:t>Supports</w:t>
            </w:r>
          </w:p>
          <w:p w14:paraId="125FECAD" w14:textId="77777777" w:rsidR="00395E73" w:rsidRPr="00B83919" w:rsidRDefault="00395E73" w:rsidP="00C622BB">
            <w:pPr>
              <w:spacing w:after="0" w:line="240" w:lineRule="auto"/>
              <w:rPr>
                <w:rFonts w:asciiTheme="minorHAnsi" w:eastAsia="Times New Roman" w:hAnsiTheme="minorHAnsi" w:cs="Arial"/>
              </w:rPr>
            </w:pPr>
          </w:p>
          <w:p w14:paraId="3200CF6C" w14:textId="286FBCA0" w:rsidR="003D2163" w:rsidRDefault="003D2163" w:rsidP="00C622BB">
            <w:pPr>
              <w:spacing w:after="0" w:line="240" w:lineRule="auto"/>
              <w:rPr>
                <w:rFonts w:asciiTheme="minorHAnsi" w:eastAsia="Times New Roman" w:hAnsiTheme="minorHAnsi" w:cs="Arial"/>
              </w:rPr>
            </w:pPr>
          </w:p>
          <w:p w14:paraId="3200CF6D" w14:textId="60C50575" w:rsidR="00A57AA3" w:rsidRDefault="00A57AA3" w:rsidP="00A57AA3">
            <w:pPr>
              <w:spacing w:after="0" w:line="240" w:lineRule="auto"/>
              <w:rPr>
                <w:rFonts w:asciiTheme="minorHAnsi" w:eastAsia="Times New Roman" w:hAnsiTheme="minorHAnsi" w:cs="Arial"/>
              </w:rPr>
            </w:pPr>
          </w:p>
          <w:p w14:paraId="3200CF6E"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6F" w14:textId="52DD48B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395E73">
              <w:rPr>
                <w:rFonts w:asciiTheme="minorHAnsi" w:eastAsia="Times New Roman" w:hAnsiTheme="minorHAnsi" w:cs="Arial"/>
              </w:rPr>
              <w:t xml:space="preserve">Product </w:t>
            </w:r>
            <w:r w:rsidR="00127681">
              <w:rPr>
                <w:rFonts w:asciiTheme="minorHAnsi" w:eastAsia="Times New Roman" w:hAnsiTheme="minorHAnsi" w:cs="Arial"/>
              </w:rPr>
              <w:t>home page has an auto-scrolling carousel that can’t be paused, stopped or hidden. When it changes items automatically, it pulls screen reader focus to the alt text of the embedded image.</w:t>
            </w:r>
          </w:p>
          <w:p w14:paraId="56EFEAFD" w14:textId="77777777" w:rsidR="00395E73" w:rsidRPr="00B83919" w:rsidRDefault="00395E73" w:rsidP="00C622BB">
            <w:pPr>
              <w:spacing w:after="0" w:line="240" w:lineRule="auto"/>
              <w:rPr>
                <w:rFonts w:asciiTheme="minorHAnsi" w:eastAsia="Times New Roman" w:hAnsiTheme="minorHAnsi" w:cs="Arial"/>
              </w:rPr>
            </w:pPr>
          </w:p>
          <w:p w14:paraId="3200CF70" w14:textId="0D59C02B"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395E73">
              <w:rPr>
                <w:rFonts w:asciiTheme="minorHAnsi" w:eastAsia="Times New Roman" w:hAnsiTheme="minorHAnsi" w:cs="Arial"/>
              </w:rPr>
              <w:t>Documents contain no moving, blinking, scrolling or auto-updating information.</w:t>
            </w:r>
          </w:p>
          <w:p w14:paraId="472DDFA1" w14:textId="77777777" w:rsidR="00395E73" w:rsidRPr="00B83919" w:rsidRDefault="00395E73" w:rsidP="00C622BB">
            <w:pPr>
              <w:spacing w:after="0" w:line="240" w:lineRule="auto"/>
              <w:rPr>
                <w:rFonts w:asciiTheme="minorHAnsi" w:eastAsia="Times New Roman" w:hAnsiTheme="minorHAnsi" w:cs="Arial"/>
              </w:rPr>
            </w:pPr>
          </w:p>
          <w:p w14:paraId="3200CF71" w14:textId="61A409C9" w:rsidR="003D2163" w:rsidRDefault="003D2163" w:rsidP="00C622BB">
            <w:pPr>
              <w:spacing w:after="0" w:line="240" w:lineRule="auto"/>
              <w:rPr>
                <w:rFonts w:asciiTheme="minorHAnsi" w:eastAsia="Times New Roman" w:hAnsiTheme="minorHAnsi" w:cs="Arial"/>
              </w:rPr>
            </w:pPr>
          </w:p>
          <w:p w14:paraId="3200CF72" w14:textId="4D88043F" w:rsidR="00A57AA3" w:rsidRDefault="00A57AA3" w:rsidP="00A57AA3">
            <w:pPr>
              <w:spacing w:after="0" w:line="240" w:lineRule="auto"/>
              <w:rPr>
                <w:rFonts w:asciiTheme="minorHAnsi" w:eastAsia="Times New Roman" w:hAnsiTheme="minorHAnsi" w:cs="Arial"/>
              </w:rPr>
            </w:pPr>
          </w:p>
          <w:p w14:paraId="3200CF73" w14:textId="77777777" w:rsidR="00A57AA3" w:rsidRPr="00B83919" w:rsidRDefault="00A57AA3" w:rsidP="00A57AA3">
            <w:pPr>
              <w:spacing w:after="0" w:line="240" w:lineRule="auto"/>
              <w:rPr>
                <w:rFonts w:asciiTheme="minorHAnsi" w:eastAsia="Times New Roman" w:hAnsiTheme="minorHAnsi" w:cs="Arial"/>
              </w:rPr>
            </w:pPr>
          </w:p>
        </w:tc>
      </w:tr>
      <w:bookmarkStart w:id="18" w:name="W231"/>
      <w:bookmarkEnd w:id="17"/>
      <w:tr w:rsidR="003D2163" w:rsidRPr="00B83919" w14:paraId="3200CF8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7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"seizure-does-not-violate"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2.3.1 Three Flashes or Below Threshold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7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7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78" w14:textId="77777777" w:rsidR="003D2163" w:rsidRPr="00B83919" w:rsidRDefault="003D2163" w:rsidP="00C622BB">
            <w:pPr>
              <w:numPr>
                <w:ilvl w:val="0"/>
                <w:numId w:val="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9.2.19 (Web)</w:t>
            </w:r>
          </w:p>
          <w:p w14:paraId="3200CF79" w14:textId="77777777" w:rsidR="003D2163" w:rsidRPr="00B83919" w:rsidRDefault="003D2163" w:rsidP="00C622BB">
            <w:pPr>
              <w:numPr>
                <w:ilvl w:val="0"/>
                <w:numId w:val="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10.2.19 (non-web document)</w:t>
            </w:r>
          </w:p>
          <w:p w14:paraId="3200CF7A" w14:textId="77777777" w:rsidR="003D2163" w:rsidRPr="00B83919" w:rsidRDefault="003D2163" w:rsidP="00C622BB">
            <w:pPr>
              <w:numPr>
                <w:ilvl w:val="0"/>
                <w:numId w:val="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11.2.1.19 (Software)</w:t>
            </w:r>
          </w:p>
          <w:p w14:paraId="3200CF7B"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11.2.2.19 (Closed Software) – Does not apply</w:t>
            </w:r>
          </w:p>
          <w:p w14:paraId="3200CF7C"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7D"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7E"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7F"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80" w14:textId="0E9BD5EE"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395E73">
              <w:rPr>
                <w:rFonts w:asciiTheme="minorHAnsi" w:eastAsia="Times New Roman" w:hAnsiTheme="minorHAnsi" w:cs="Arial"/>
              </w:rPr>
              <w:t>Supports</w:t>
            </w:r>
          </w:p>
          <w:p w14:paraId="0B6AB816" w14:textId="77777777" w:rsidR="00395E73" w:rsidRPr="00B83919" w:rsidRDefault="00395E73" w:rsidP="00C622BB">
            <w:pPr>
              <w:spacing w:after="0" w:line="240" w:lineRule="auto"/>
              <w:rPr>
                <w:rFonts w:asciiTheme="minorHAnsi" w:eastAsia="Times New Roman" w:hAnsiTheme="minorHAnsi" w:cs="Arial"/>
              </w:rPr>
            </w:pPr>
          </w:p>
          <w:p w14:paraId="3200CF81" w14:textId="563A528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395E73">
              <w:rPr>
                <w:rFonts w:asciiTheme="minorHAnsi" w:eastAsia="Times New Roman" w:hAnsiTheme="minorHAnsi" w:cs="Arial"/>
              </w:rPr>
              <w:t>Supports</w:t>
            </w:r>
          </w:p>
          <w:p w14:paraId="167CDD63" w14:textId="77777777" w:rsidR="00395E73" w:rsidRPr="00B83919" w:rsidRDefault="00395E73" w:rsidP="00C622BB">
            <w:pPr>
              <w:spacing w:after="0" w:line="240" w:lineRule="auto"/>
              <w:rPr>
                <w:rFonts w:asciiTheme="minorHAnsi" w:eastAsia="Times New Roman" w:hAnsiTheme="minorHAnsi" w:cs="Arial"/>
              </w:rPr>
            </w:pPr>
          </w:p>
          <w:p w14:paraId="3200CF82" w14:textId="6D183EAE" w:rsidR="003D2163" w:rsidRDefault="003D2163" w:rsidP="00C622BB">
            <w:pPr>
              <w:spacing w:after="0" w:line="240" w:lineRule="auto"/>
              <w:rPr>
                <w:rFonts w:asciiTheme="minorHAnsi" w:eastAsia="Times New Roman" w:hAnsiTheme="minorHAnsi" w:cs="Arial"/>
              </w:rPr>
            </w:pPr>
          </w:p>
          <w:p w14:paraId="3200CF83" w14:textId="016F4687" w:rsidR="00A57AA3" w:rsidRDefault="00A57AA3" w:rsidP="00A57AA3">
            <w:pPr>
              <w:spacing w:after="0" w:line="240" w:lineRule="auto"/>
              <w:rPr>
                <w:rFonts w:asciiTheme="minorHAnsi" w:eastAsia="Times New Roman" w:hAnsiTheme="minorHAnsi" w:cs="Arial"/>
              </w:rPr>
            </w:pPr>
          </w:p>
          <w:p w14:paraId="3200CF84"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85" w14:textId="25D5EF97"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395E73">
              <w:rPr>
                <w:rFonts w:asciiTheme="minorHAnsi" w:eastAsia="Times New Roman" w:hAnsiTheme="minorHAnsi" w:cs="Arial"/>
              </w:rPr>
              <w:t xml:space="preserve">Product does </w:t>
            </w:r>
            <w:r w:rsidR="00395E73" w:rsidRPr="00395E73">
              <w:rPr>
                <w:rFonts w:asciiTheme="minorHAnsi" w:eastAsia="Times New Roman" w:hAnsiTheme="minorHAnsi" w:cs="Arial"/>
              </w:rPr>
              <w:t>not contain anything that flashes</w:t>
            </w:r>
          </w:p>
          <w:p w14:paraId="1B554382" w14:textId="77777777" w:rsidR="00395E73" w:rsidRPr="00B83919" w:rsidRDefault="00395E73" w:rsidP="00C622BB">
            <w:pPr>
              <w:spacing w:after="0" w:line="240" w:lineRule="auto"/>
              <w:rPr>
                <w:rFonts w:asciiTheme="minorHAnsi" w:eastAsia="Times New Roman" w:hAnsiTheme="minorHAnsi" w:cs="Arial"/>
              </w:rPr>
            </w:pPr>
          </w:p>
          <w:p w14:paraId="3200CF86" w14:textId="0F8B2826"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395E73">
              <w:rPr>
                <w:rFonts w:asciiTheme="minorHAnsi" w:eastAsia="Times New Roman" w:hAnsiTheme="minorHAnsi" w:cs="Arial"/>
              </w:rPr>
              <w:t xml:space="preserve">Documents do </w:t>
            </w:r>
            <w:r w:rsidR="00395E73" w:rsidRPr="00395E73">
              <w:rPr>
                <w:rFonts w:asciiTheme="minorHAnsi" w:eastAsia="Times New Roman" w:hAnsiTheme="minorHAnsi" w:cs="Arial"/>
              </w:rPr>
              <w:t>not contain anything that flashes</w:t>
            </w:r>
          </w:p>
          <w:p w14:paraId="688FFAFD" w14:textId="77777777" w:rsidR="00395E73" w:rsidRPr="00B83919" w:rsidRDefault="00395E73" w:rsidP="00C622BB">
            <w:pPr>
              <w:spacing w:after="0" w:line="240" w:lineRule="auto"/>
              <w:rPr>
                <w:rFonts w:asciiTheme="minorHAnsi" w:eastAsia="Times New Roman" w:hAnsiTheme="minorHAnsi" w:cs="Arial"/>
              </w:rPr>
            </w:pPr>
          </w:p>
          <w:p w14:paraId="3200CF87" w14:textId="5629912C" w:rsidR="003D2163" w:rsidRDefault="003D2163" w:rsidP="00C622BB">
            <w:pPr>
              <w:spacing w:after="0" w:line="240" w:lineRule="auto"/>
              <w:rPr>
                <w:rFonts w:asciiTheme="minorHAnsi" w:eastAsia="Times New Roman" w:hAnsiTheme="minorHAnsi" w:cs="Arial"/>
              </w:rPr>
            </w:pPr>
          </w:p>
          <w:p w14:paraId="3200CF88" w14:textId="7617B0DC" w:rsidR="00A57AA3" w:rsidRDefault="00A57AA3" w:rsidP="00A57AA3">
            <w:pPr>
              <w:spacing w:after="0" w:line="240" w:lineRule="auto"/>
              <w:rPr>
                <w:rFonts w:asciiTheme="minorHAnsi" w:eastAsia="Times New Roman" w:hAnsiTheme="minorHAnsi" w:cs="Arial"/>
              </w:rPr>
            </w:pPr>
          </w:p>
          <w:p w14:paraId="3200CF89" w14:textId="77777777" w:rsidR="00A57AA3" w:rsidRPr="00B83919" w:rsidRDefault="00A57AA3" w:rsidP="00A57AA3">
            <w:pPr>
              <w:spacing w:after="0" w:line="240" w:lineRule="auto"/>
              <w:rPr>
                <w:rFonts w:asciiTheme="minorHAnsi" w:eastAsia="Times New Roman" w:hAnsiTheme="minorHAnsi" w:cs="Arial"/>
              </w:rPr>
            </w:pPr>
          </w:p>
        </w:tc>
      </w:tr>
      <w:bookmarkStart w:id="19" w:name="W241"/>
      <w:bookmarkEnd w:id="18"/>
      <w:tr w:rsidR="003D2163" w:rsidRPr="00B83919" w14:paraId="3200CFA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8B"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"navigation-mechanisms-skip"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2.4.1 Bypass Blocks</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8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8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8E" w14:textId="77777777" w:rsidR="003D2163" w:rsidRPr="00B83919" w:rsidRDefault="003D2163" w:rsidP="00C622BB">
            <w:pPr>
              <w:numPr>
                <w:ilvl w:val="0"/>
                <w:numId w:val="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9.2.20 (Web)</w:t>
            </w:r>
          </w:p>
          <w:p w14:paraId="3200CF8F" w14:textId="77777777" w:rsidR="003D2163" w:rsidRPr="00B83919" w:rsidRDefault="003D2163" w:rsidP="00C622BB">
            <w:pPr>
              <w:numPr>
                <w:ilvl w:val="0"/>
                <w:numId w:val="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10.2.20 (non-web document) – Does not apply</w:t>
            </w:r>
          </w:p>
          <w:p w14:paraId="3200CF90" w14:textId="77777777" w:rsidR="003D2163" w:rsidRPr="00B83919" w:rsidRDefault="003D2163" w:rsidP="00C622BB">
            <w:pPr>
              <w:numPr>
                <w:ilvl w:val="0"/>
                <w:numId w:val="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11.2.1.20 (Software) – Does not apply</w:t>
            </w:r>
          </w:p>
          <w:p w14:paraId="3200CF91"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11.2.2.20 (Closed Software) – Does not apply</w:t>
            </w:r>
          </w:p>
          <w:p w14:paraId="3200CF92"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93" w14:textId="77777777" w:rsidR="00375929" w:rsidRPr="00B83919" w:rsidRDefault="00D66E2D"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 – Does not apply to non-web software</w:t>
            </w:r>
          </w:p>
          <w:p w14:paraId="3200CF94"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95" w14:textId="77777777" w:rsidR="00375929" w:rsidRPr="00B83919" w:rsidRDefault="00375929" w:rsidP="00D66E2D">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r w:rsidR="00D66E2D">
              <w:rPr>
                <w:rFonts w:asciiTheme="minorHAnsi" w:eastAsia="Times New Roman" w:hAnsiTheme="minorHAnsi"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96" w14:textId="6D11AF47"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395E73">
              <w:rPr>
                <w:rFonts w:asciiTheme="minorHAnsi" w:eastAsia="Times New Roman" w:hAnsiTheme="minorHAnsi" w:cs="Arial"/>
              </w:rPr>
              <w:t>Supports with Exception</w:t>
            </w:r>
          </w:p>
          <w:p w14:paraId="5A7E22B0" w14:textId="77777777" w:rsidR="00395E73" w:rsidRPr="00B83919" w:rsidRDefault="00395E73" w:rsidP="00C622BB">
            <w:pPr>
              <w:spacing w:after="0" w:line="240" w:lineRule="auto"/>
              <w:rPr>
                <w:rFonts w:asciiTheme="minorHAnsi" w:eastAsia="Times New Roman" w:hAnsiTheme="minorHAnsi" w:cs="Arial"/>
              </w:rPr>
            </w:pPr>
          </w:p>
          <w:p w14:paraId="3200CF97" w14:textId="0A5057AE"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395E73">
              <w:rPr>
                <w:rFonts w:asciiTheme="minorHAnsi" w:eastAsia="Times New Roman" w:hAnsiTheme="minorHAnsi" w:cs="Arial"/>
              </w:rPr>
              <w:t>Does not support</w:t>
            </w:r>
          </w:p>
          <w:p w14:paraId="4740686E" w14:textId="77777777" w:rsidR="00395E73" w:rsidRPr="00B83919" w:rsidRDefault="00395E73" w:rsidP="00C622BB">
            <w:pPr>
              <w:spacing w:after="0" w:line="240" w:lineRule="auto"/>
              <w:rPr>
                <w:rFonts w:asciiTheme="minorHAnsi" w:eastAsia="Times New Roman" w:hAnsiTheme="minorHAnsi" w:cs="Arial"/>
              </w:rPr>
            </w:pPr>
          </w:p>
          <w:p w14:paraId="3200CF98" w14:textId="13B3177C" w:rsidR="00A57AA3" w:rsidRDefault="00A57AA3" w:rsidP="00A57AA3">
            <w:pPr>
              <w:spacing w:after="0" w:line="240" w:lineRule="auto"/>
              <w:rPr>
                <w:rFonts w:asciiTheme="minorHAnsi" w:eastAsia="Times New Roman" w:hAnsiTheme="minorHAnsi" w:cs="Arial"/>
              </w:rPr>
            </w:pPr>
          </w:p>
          <w:p w14:paraId="3200CF99" w14:textId="24F16789" w:rsidR="00A57AA3" w:rsidRDefault="00A57AA3" w:rsidP="00A57AA3">
            <w:pPr>
              <w:spacing w:after="0" w:line="240" w:lineRule="auto"/>
              <w:rPr>
                <w:rFonts w:asciiTheme="minorHAnsi" w:eastAsia="Times New Roman" w:hAnsiTheme="minorHAnsi" w:cs="Arial"/>
              </w:rPr>
            </w:pPr>
          </w:p>
          <w:p w14:paraId="3200CF9A" w14:textId="77777777" w:rsidR="003D2163" w:rsidRPr="00B83919" w:rsidRDefault="003D216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9B" w14:textId="697E7E76"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395E73">
              <w:rPr>
                <w:rFonts w:asciiTheme="minorHAnsi" w:eastAsia="Times New Roman" w:hAnsiTheme="minorHAnsi" w:cs="Arial"/>
              </w:rPr>
              <w:t xml:space="preserve">Product contains ARIA regions, and a skip to content link. It has poor header structure, and </w:t>
            </w:r>
            <w:r w:rsidR="00D12A7C">
              <w:rPr>
                <w:rFonts w:asciiTheme="minorHAnsi" w:eastAsia="Times New Roman" w:hAnsiTheme="minorHAnsi" w:cs="Arial"/>
              </w:rPr>
              <w:t>the skip link doesn’t always point to the optimal location.</w:t>
            </w:r>
          </w:p>
          <w:p w14:paraId="34C664A9" w14:textId="77777777" w:rsidR="00D12A7C" w:rsidRPr="00B83919" w:rsidRDefault="00D12A7C" w:rsidP="00C622BB">
            <w:pPr>
              <w:spacing w:after="0" w:line="240" w:lineRule="auto"/>
              <w:rPr>
                <w:rFonts w:asciiTheme="minorHAnsi" w:eastAsia="Times New Roman" w:hAnsiTheme="minorHAnsi" w:cs="Arial"/>
              </w:rPr>
            </w:pPr>
          </w:p>
          <w:p w14:paraId="3200CF9C" w14:textId="02CE9D3C"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D12A7C">
              <w:rPr>
                <w:rFonts w:asciiTheme="minorHAnsi" w:eastAsia="Times New Roman" w:hAnsiTheme="minorHAnsi" w:cs="Arial"/>
              </w:rPr>
              <w:t>Documents do not have structure that allows for intra-document navigation using headers.</w:t>
            </w:r>
          </w:p>
          <w:p w14:paraId="4371A1FF" w14:textId="77777777" w:rsidR="00D12A7C" w:rsidRPr="00B83919" w:rsidRDefault="00D12A7C" w:rsidP="00C622BB">
            <w:pPr>
              <w:spacing w:after="0" w:line="240" w:lineRule="auto"/>
              <w:rPr>
                <w:rFonts w:asciiTheme="minorHAnsi" w:eastAsia="Times New Roman" w:hAnsiTheme="minorHAnsi" w:cs="Arial"/>
              </w:rPr>
            </w:pPr>
          </w:p>
          <w:p w14:paraId="3200CF9D" w14:textId="5898A2FF" w:rsidR="003D2163" w:rsidRDefault="003D2163" w:rsidP="00C622BB">
            <w:pPr>
              <w:spacing w:after="0" w:line="240" w:lineRule="auto"/>
              <w:rPr>
                <w:rFonts w:asciiTheme="minorHAnsi" w:eastAsia="Times New Roman" w:hAnsiTheme="minorHAnsi" w:cs="Arial"/>
              </w:rPr>
            </w:pPr>
          </w:p>
          <w:p w14:paraId="3200CF9E" w14:textId="05E8EF2C" w:rsidR="00A57AA3" w:rsidRDefault="00A57AA3" w:rsidP="00A57AA3">
            <w:pPr>
              <w:spacing w:after="0" w:line="240" w:lineRule="auto"/>
              <w:rPr>
                <w:rFonts w:asciiTheme="minorHAnsi" w:eastAsia="Times New Roman" w:hAnsiTheme="minorHAnsi" w:cs="Arial"/>
              </w:rPr>
            </w:pPr>
          </w:p>
          <w:p w14:paraId="3200CF9F" w14:textId="77777777" w:rsidR="00A57AA3" w:rsidRPr="00B83919" w:rsidRDefault="00A57AA3" w:rsidP="00A57AA3">
            <w:pPr>
              <w:spacing w:after="0" w:line="240" w:lineRule="auto"/>
              <w:rPr>
                <w:rFonts w:asciiTheme="minorHAnsi" w:eastAsia="Times New Roman" w:hAnsiTheme="minorHAnsi" w:cs="Arial"/>
              </w:rPr>
            </w:pPr>
          </w:p>
        </w:tc>
      </w:tr>
      <w:bookmarkStart w:id="20" w:name="W242"/>
      <w:bookmarkEnd w:id="19"/>
      <w:tr w:rsidR="003D2163" w:rsidRPr="00B83919" w14:paraId="3200CFB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A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"navigation-mechanisms-title"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2.4.2 Page Titled</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A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A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A4"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9.2.21 (Web)</w:t>
            </w:r>
          </w:p>
          <w:p w14:paraId="3200CFA5"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10.2.21 (non-web document)</w:t>
            </w:r>
          </w:p>
          <w:p w14:paraId="3200CFA6"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11.2.1.21 (Software) - Does not apply</w:t>
            </w:r>
          </w:p>
          <w:p w14:paraId="3200CFA7"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11.2.2.21 (Closed Software) – Does not apply</w:t>
            </w:r>
          </w:p>
          <w:p w14:paraId="3200CFA8"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A9"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AA"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AB"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AC" w14:textId="5C83B61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DB0D1E">
              <w:rPr>
                <w:rFonts w:asciiTheme="minorHAnsi" w:eastAsia="Times New Roman" w:hAnsiTheme="minorHAnsi" w:cs="Arial"/>
              </w:rPr>
              <w:t>Supports</w:t>
            </w:r>
            <w:r w:rsidR="00DB32E5">
              <w:rPr>
                <w:rFonts w:asciiTheme="minorHAnsi" w:eastAsia="Times New Roman" w:hAnsiTheme="minorHAnsi" w:cs="Arial"/>
              </w:rPr>
              <w:t xml:space="preserve"> with exception</w:t>
            </w:r>
          </w:p>
          <w:p w14:paraId="685217EF" w14:textId="77777777" w:rsidR="00DB0D1E" w:rsidRPr="00B83919" w:rsidRDefault="00DB0D1E" w:rsidP="00C622BB">
            <w:pPr>
              <w:spacing w:after="0" w:line="240" w:lineRule="auto"/>
              <w:rPr>
                <w:rFonts w:asciiTheme="minorHAnsi" w:eastAsia="Times New Roman" w:hAnsiTheme="minorHAnsi" w:cs="Arial"/>
              </w:rPr>
            </w:pPr>
          </w:p>
          <w:p w14:paraId="3200CFAD" w14:textId="0B115985"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DB0D1E">
              <w:rPr>
                <w:rFonts w:asciiTheme="minorHAnsi" w:eastAsia="Times New Roman" w:hAnsiTheme="minorHAnsi" w:cs="Arial"/>
              </w:rPr>
              <w:t>Supports</w:t>
            </w:r>
          </w:p>
          <w:p w14:paraId="33A3F61E" w14:textId="77777777" w:rsidR="00DB0D1E" w:rsidRPr="00B83919" w:rsidRDefault="00DB0D1E" w:rsidP="00C622BB">
            <w:pPr>
              <w:spacing w:after="0" w:line="240" w:lineRule="auto"/>
              <w:rPr>
                <w:rFonts w:asciiTheme="minorHAnsi" w:eastAsia="Times New Roman" w:hAnsiTheme="minorHAnsi" w:cs="Arial"/>
              </w:rPr>
            </w:pPr>
          </w:p>
          <w:p w14:paraId="3200CFAE" w14:textId="72B1FE41" w:rsidR="003D2163" w:rsidRDefault="003D2163" w:rsidP="00C622BB">
            <w:pPr>
              <w:spacing w:after="0" w:line="240" w:lineRule="auto"/>
              <w:rPr>
                <w:rFonts w:asciiTheme="minorHAnsi" w:eastAsia="Times New Roman" w:hAnsiTheme="minorHAnsi" w:cs="Arial"/>
              </w:rPr>
            </w:pPr>
          </w:p>
          <w:p w14:paraId="3200CFAF" w14:textId="5C1DB8FA"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B0" w14:textId="50628627"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DB0D1E">
              <w:rPr>
                <w:rFonts w:asciiTheme="minorHAnsi" w:eastAsia="Times New Roman" w:hAnsiTheme="minorHAnsi" w:cs="Arial"/>
              </w:rPr>
              <w:t>Web pages use proper titles which inform the use</w:t>
            </w:r>
            <w:r w:rsidR="00DB32E5">
              <w:rPr>
                <w:rFonts w:asciiTheme="minorHAnsi" w:eastAsia="Times New Roman" w:hAnsiTheme="minorHAnsi" w:cs="Arial"/>
              </w:rPr>
              <w:t>r where in the product they are with the exception of topic overview pages.</w:t>
            </w:r>
          </w:p>
          <w:p w14:paraId="70F11F32" w14:textId="77777777" w:rsidR="00DB0D1E" w:rsidRPr="00B83919" w:rsidRDefault="00DB0D1E" w:rsidP="00C622BB">
            <w:pPr>
              <w:spacing w:after="0" w:line="240" w:lineRule="auto"/>
              <w:rPr>
                <w:rFonts w:asciiTheme="minorHAnsi" w:eastAsia="Times New Roman" w:hAnsiTheme="minorHAnsi" w:cs="Arial"/>
              </w:rPr>
            </w:pPr>
          </w:p>
          <w:p w14:paraId="3200CFB1" w14:textId="161FE904"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DB0D1E">
              <w:rPr>
                <w:rFonts w:asciiTheme="minorHAnsi" w:eastAsia="Times New Roman" w:hAnsiTheme="minorHAnsi" w:cs="Arial"/>
              </w:rPr>
              <w:t>Document titles are reflected in the page HTML and on various parts of the document details page.</w:t>
            </w:r>
          </w:p>
          <w:p w14:paraId="613AFD04" w14:textId="77777777" w:rsidR="00DB0D1E" w:rsidRPr="00B83919" w:rsidRDefault="00DB0D1E" w:rsidP="00C622BB">
            <w:pPr>
              <w:spacing w:after="0" w:line="240" w:lineRule="auto"/>
              <w:rPr>
                <w:rFonts w:asciiTheme="minorHAnsi" w:eastAsia="Times New Roman" w:hAnsiTheme="minorHAnsi" w:cs="Arial"/>
              </w:rPr>
            </w:pPr>
          </w:p>
          <w:p w14:paraId="3200CFB2" w14:textId="3173F9DA" w:rsidR="003D2163" w:rsidRDefault="003D2163" w:rsidP="00C622BB">
            <w:pPr>
              <w:spacing w:after="0" w:line="240" w:lineRule="auto"/>
              <w:rPr>
                <w:rFonts w:asciiTheme="minorHAnsi" w:eastAsia="Times New Roman" w:hAnsiTheme="minorHAnsi" w:cs="Arial"/>
              </w:rPr>
            </w:pPr>
          </w:p>
          <w:p w14:paraId="3200CFB3" w14:textId="542C1937" w:rsidR="00A57AA3" w:rsidRDefault="00A57AA3" w:rsidP="00A57AA3">
            <w:pPr>
              <w:spacing w:after="0" w:line="240" w:lineRule="auto"/>
              <w:rPr>
                <w:rFonts w:asciiTheme="minorHAnsi" w:eastAsia="Times New Roman" w:hAnsiTheme="minorHAnsi" w:cs="Arial"/>
              </w:rPr>
            </w:pPr>
          </w:p>
          <w:p w14:paraId="3200CFB4" w14:textId="77777777" w:rsidR="00A57AA3" w:rsidRPr="00B83919" w:rsidRDefault="00A57AA3" w:rsidP="00A57AA3">
            <w:pPr>
              <w:spacing w:after="0" w:line="240" w:lineRule="auto"/>
              <w:rPr>
                <w:rFonts w:asciiTheme="minorHAnsi" w:eastAsia="Times New Roman" w:hAnsiTheme="minorHAnsi" w:cs="Arial"/>
              </w:rPr>
            </w:pPr>
          </w:p>
        </w:tc>
      </w:tr>
      <w:bookmarkStart w:id="21" w:name="W243"/>
      <w:bookmarkEnd w:id="20"/>
      <w:tr w:rsidR="003D2163" w:rsidRPr="00B83919" w14:paraId="3200CFC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B6"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"navigation-mechanisms-focus-order"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2.4.3 Focus Order</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B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B8"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B9" w14:textId="77777777" w:rsidR="003D2163" w:rsidRPr="00B83919" w:rsidRDefault="003D2163" w:rsidP="00C622BB">
            <w:pPr>
              <w:numPr>
                <w:ilvl w:val="0"/>
                <w:numId w:val="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9.2.22 (Web)</w:t>
            </w:r>
          </w:p>
          <w:p w14:paraId="3200CFBA" w14:textId="77777777" w:rsidR="003D2163" w:rsidRPr="00B83919" w:rsidRDefault="003D2163" w:rsidP="00C622BB">
            <w:pPr>
              <w:numPr>
                <w:ilvl w:val="0"/>
                <w:numId w:val="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10.2.22 (non-web document)</w:t>
            </w:r>
          </w:p>
          <w:p w14:paraId="3200CFBB" w14:textId="77777777" w:rsidR="003D2163" w:rsidRPr="00B83919" w:rsidRDefault="003D2163" w:rsidP="00C622BB">
            <w:pPr>
              <w:numPr>
                <w:ilvl w:val="0"/>
                <w:numId w:val="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11.2.1.22 (Software)</w:t>
            </w:r>
          </w:p>
          <w:p w14:paraId="3200CFBC"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11.2.2.22 (Closed Software) – Does not apply</w:t>
            </w:r>
          </w:p>
          <w:p w14:paraId="3200CFBD"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BE"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BF"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C0"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C1" w14:textId="019F874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F72C1">
              <w:rPr>
                <w:rFonts w:asciiTheme="minorHAnsi" w:eastAsia="Times New Roman" w:hAnsiTheme="minorHAnsi" w:cs="Arial"/>
              </w:rPr>
              <w:t>Supports with exceptions</w:t>
            </w:r>
          </w:p>
          <w:p w14:paraId="6014F6BF" w14:textId="77777777" w:rsidR="00AF72C1" w:rsidRPr="00B83919" w:rsidRDefault="00AF72C1" w:rsidP="00C622BB">
            <w:pPr>
              <w:spacing w:after="0" w:line="240" w:lineRule="auto"/>
              <w:rPr>
                <w:rFonts w:asciiTheme="minorHAnsi" w:eastAsia="Times New Roman" w:hAnsiTheme="minorHAnsi" w:cs="Arial"/>
              </w:rPr>
            </w:pPr>
          </w:p>
          <w:p w14:paraId="3200CFC2" w14:textId="5CA3C7F2"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F72C1">
              <w:rPr>
                <w:rFonts w:asciiTheme="minorHAnsi" w:eastAsia="Times New Roman" w:hAnsiTheme="minorHAnsi" w:cs="Arial"/>
              </w:rPr>
              <w:t>Support</w:t>
            </w:r>
          </w:p>
          <w:p w14:paraId="123A884D" w14:textId="77777777" w:rsidR="00AF72C1" w:rsidRPr="00B83919" w:rsidRDefault="00AF72C1" w:rsidP="00C622BB">
            <w:pPr>
              <w:spacing w:after="0" w:line="240" w:lineRule="auto"/>
              <w:rPr>
                <w:rFonts w:asciiTheme="minorHAnsi" w:eastAsia="Times New Roman" w:hAnsiTheme="minorHAnsi" w:cs="Arial"/>
              </w:rPr>
            </w:pPr>
          </w:p>
          <w:p w14:paraId="3200CFC3" w14:textId="4944EBF3" w:rsidR="003D2163" w:rsidRDefault="003D2163" w:rsidP="00C622BB">
            <w:pPr>
              <w:spacing w:after="0" w:line="240" w:lineRule="auto"/>
              <w:rPr>
                <w:rFonts w:asciiTheme="minorHAnsi" w:eastAsia="Times New Roman" w:hAnsiTheme="minorHAnsi" w:cs="Arial"/>
              </w:rPr>
            </w:pPr>
          </w:p>
          <w:p w14:paraId="3200CFC4" w14:textId="7B4E3BBA"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C5" w14:textId="007BF666"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F72C1">
              <w:rPr>
                <w:rFonts w:asciiTheme="minorHAnsi" w:eastAsia="Times New Roman" w:hAnsiTheme="minorHAnsi" w:cs="Arial"/>
              </w:rPr>
              <w:t>Most elements can be navigated sequentially and receive focus properly. Exc</w:t>
            </w:r>
            <w:r w:rsidR="005A6AF4">
              <w:rPr>
                <w:rFonts w:asciiTheme="minorHAnsi" w:eastAsia="Times New Roman" w:hAnsiTheme="minorHAnsi" w:cs="Arial"/>
              </w:rPr>
              <w:t>eptions include the Share menu</w:t>
            </w:r>
            <w:r w:rsidR="00A10C15">
              <w:rPr>
                <w:rFonts w:asciiTheme="minorHAnsi" w:eastAsia="Times New Roman" w:hAnsiTheme="minorHAnsi" w:cs="Arial"/>
              </w:rPr>
              <w:t>, interactive maps</w:t>
            </w:r>
            <w:r w:rsidR="005A6AF4">
              <w:rPr>
                <w:rFonts w:asciiTheme="minorHAnsi" w:eastAsia="Times New Roman" w:hAnsiTheme="minorHAnsi" w:cs="Arial"/>
              </w:rPr>
              <w:t xml:space="preserve"> </w:t>
            </w:r>
            <w:r w:rsidR="00AF72C1">
              <w:rPr>
                <w:rFonts w:asciiTheme="minorHAnsi" w:eastAsia="Times New Roman" w:hAnsiTheme="minorHAnsi" w:cs="Arial"/>
              </w:rPr>
              <w:t>and multiselect listboxes.</w:t>
            </w:r>
          </w:p>
          <w:p w14:paraId="3200CFC6" w14:textId="274BA61C"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F72C1">
              <w:rPr>
                <w:rFonts w:asciiTheme="minorHAnsi" w:eastAsia="Times New Roman" w:hAnsiTheme="minorHAnsi" w:cs="Arial"/>
              </w:rPr>
              <w:t>Documents can be navigated sequentially and receive properly focus.</w:t>
            </w:r>
          </w:p>
          <w:p w14:paraId="3200CFC7" w14:textId="741C9540" w:rsidR="003D2163" w:rsidRDefault="003D2163" w:rsidP="00C622BB">
            <w:pPr>
              <w:spacing w:after="0" w:line="240" w:lineRule="auto"/>
              <w:rPr>
                <w:rFonts w:asciiTheme="minorHAnsi" w:eastAsia="Times New Roman" w:hAnsiTheme="minorHAnsi" w:cs="Arial"/>
              </w:rPr>
            </w:pPr>
          </w:p>
          <w:p w14:paraId="3200CFC8" w14:textId="3AD02F98" w:rsidR="00A57AA3" w:rsidRPr="00B83919" w:rsidRDefault="00A57AA3" w:rsidP="00A57AA3">
            <w:pPr>
              <w:spacing w:after="0" w:line="240" w:lineRule="auto"/>
              <w:rPr>
                <w:rFonts w:asciiTheme="minorHAnsi" w:eastAsia="Times New Roman" w:hAnsiTheme="minorHAnsi" w:cs="Arial"/>
              </w:rPr>
            </w:pPr>
          </w:p>
        </w:tc>
      </w:tr>
      <w:bookmarkStart w:id="22" w:name="W244"/>
      <w:bookmarkEnd w:id="21"/>
      <w:tr w:rsidR="003D2163" w:rsidRPr="00B83919" w14:paraId="3200CFD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CA"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"navigation-mechanisms-refs"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2.4.4 Link Purpose (In Context)</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C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C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CD"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9.2.23 (Web)</w:t>
            </w:r>
          </w:p>
          <w:p w14:paraId="3200CFC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10.2.23 (non-web document)</w:t>
            </w:r>
          </w:p>
          <w:p w14:paraId="3200CFCF"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11.2.1.23 (Software)</w:t>
            </w:r>
          </w:p>
          <w:p w14:paraId="3200CFD0"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11.2.2.23 (Closed Software) – Does not apply</w:t>
            </w:r>
          </w:p>
          <w:p w14:paraId="3200CFD1"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D2"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D3"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D4"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D5" w14:textId="7CA6FCC9"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F72C1">
              <w:rPr>
                <w:rFonts w:asciiTheme="minorHAnsi" w:eastAsia="Times New Roman" w:hAnsiTheme="minorHAnsi" w:cs="Arial"/>
              </w:rPr>
              <w:t xml:space="preserve">Supports </w:t>
            </w:r>
          </w:p>
          <w:p w14:paraId="3200CFD6" w14:textId="5A773993"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C44071">
              <w:rPr>
                <w:rFonts w:asciiTheme="minorHAnsi" w:eastAsia="Times New Roman" w:hAnsiTheme="minorHAnsi" w:cs="Arial"/>
              </w:rPr>
              <w:t>Does not support</w:t>
            </w:r>
          </w:p>
          <w:p w14:paraId="3200CFD7" w14:textId="0796BF80" w:rsidR="003D2163" w:rsidRDefault="003D2163" w:rsidP="00C622BB">
            <w:pPr>
              <w:spacing w:after="0" w:line="240" w:lineRule="auto"/>
              <w:rPr>
                <w:rFonts w:asciiTheme="minorHAnsi" w:eastAsia="Times New Roman" w:hAnsiTheme="minorHAnsi" w:cs="Arial"/>
              </w:rPr>
            </w:pPr>
          </w:p>
          <w:p w14:paraId="3200CFD8" w14:textId="03563C1F"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DA" w14:textId="199887E5" w:rsidR="003D2163" w:rsidRDefault="003D2163" w:rsidP="00C44071">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C44071">
              <w:rPr>
                <w:rFonts w:asciiTheme="minorHAnsi" w:eastAsia="Times New Roman" w:hAnsiTheme="minorHAnsi" w:cs="Arial"/>
              </w:rPr>
              <w:t>While most links have descriptions of their purpose, with the exception of the link to remove filter from search.</w:t>
            </w:r>
          </w:p>
          <w:p w14:paraId="0BA216CA" w14:textId="5A8CE806" w:rsidR="00C44071" w:rsidRPr="00B83919" w:rsidRDefault="00C44071" w:rsidP="00C44071">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w:t>
            </w:r>
            <w:r>
              <w:rPr>
                <w:rFonts w:asciiTheme="minorHAnsi" w:eastAsia="Times New Roman" w:hAnsiTheme="minorHAnsi" w:cs="Arial"/>
              </w:rPr>
              <w:t xml:space="preserve"> The only link in documents brings up related article in GVRL and doesn’t provide any purpose context.</w:t>
            </w:r>
          </w:p>
          <w:p w14:paraId="3200CFDB" w14:textId="3D3D3FBB" w:rsidR="003D2163" w:rsidRDefault="003D2163" w:rsidP="00C622BB">
            <w:pPr>
              <w:spacing w:after="0" w:line="240" w:lineRule="auto"/>
              <w:rPr>
                <w:rFonts w:asciiTheme="minorHAnsi" w:eastAsia="Times New Roman" w:hAnsiTheme="minorHAnsi" w:cs="Arial"/>
              </w:rPr>
            </w:pPr>
          </w:p>
          <w:p w14:paraId="3200CFDC" w14:textId="5FBEA12D" w:rsidR="00A57AA3" w:rsidRPr="00B83919" w:rsidRDefault="00A57AA3" w:rsidP="00A57AA3">
            <w:pPr>
              <w:spacing w:after="0" w:line="240" w:lineRule="auto"/>
              <w:rPr>
                <w:rFonts w:asciiTheme="minorHAnsi" w:eastAsia="Times New Roman" w:hAnsiTheme="minorHAnsi" w:cs="Arial"/>
              </w:rPr>
            </w:pPr>
          </w:p>
        </w:tc>
      </w:tr>
      <w:bookmarkStart w:id="23" w:name="W311"/>
      <w:bookmarkEnd w:id="22"/>
      <w:tr w:rsidR="003D2163" w:rsidRPr="00B83919" w14:paraId="3200CFF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DE"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"meaning-doc-lang-id"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3.1.1 Language of Page</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D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E0"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E1" w14:textId="77777777" w:rsidR="003D2163" w:rsidRPr="00B83919" w:rsidRDefault="003D2163" w:rsidP="00C622BB">
            <w:pPr>
              <w:numPr>
                <w:ilvl w:val="0"/>
                <w:numId w:val="1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9.2.27 (Web)</w:t>
            </w:r>
          </w:p>
          <w:p w14:paraId="3200CFE2" w14:textId="77777777" w:rsidR="003D2163" w:rsidRPr="00B83919" w:rsidRDefault="003D2163" w:rsidP="00C622BB">
            <w:pPr>
              <w:numPr>
                <w:ilvl w:val="0"/>
                <w:numId w:val="1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10.2.27 (non-web document)</w:t>
            </w:r>
          </w:p>
          <w:p w14:paraId="3200CFE3" w14:textId="77777777" w:rsidR="003D2163" w:rsidRPr="00B83919" w:rsidRDefault="003D2163" w:rsidP="00C622BB">
            <w:pPr>
              <w:numPr>
                <w:ilvl w:val="0"/>
                <w:numId w:val="1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11.2.1.27 (Software)</w:t>
            </w:r>
          </w:p>
          <w:p w14:paraId="3200CFE4"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11.2.2.27 (Closed Software)</w:t>
            </w:r>
          </w:p>
          <w:p w14:paraId="3200CFE5"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E6"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E7"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E8"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E9" w14:textId="43A4B5A1"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E1F35">
              <w:rPr>
                <w:rFonts w:asciiTheme="minorHAnsi" w:eastAsia="Times New Roman" w:hAnsiTheme="minorHAnsi" w:cs="Arial"/>
              </w:rPr>
              <w:t>Supports</w:t>
            </w:r>
          </w:p>
          <w:p w14:paraId="3200CFEA" w14:textId="21F343A8"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E262D">
              <w:rPr>
                <w:rFonts w:asciiTheme="minorHAnsi" w:eastAsia="Times New Roman" w:hAnsiTheme="minorHAnsi" w:cs="Arial"/>
              </w:rPr>
              <w:t>Supports</w:t>
            </w:r>
          </w:p>
          <w:p w14:paraId="3200CFEB" w14:textId="71C2C58B" w:rsidR="003D2163" w:rsidRPr="00B83919" w:rsidRDefault="003D2163" w:rsidP="00C622BB">
            <w:pPr>
              <w:spacing w:after="0" w:line="240" w:lineRule="auto"/>
              <w:rPr>
                <w:rFonts w:asciiTheme="minorHAnsi" w:eastAsia="Times New Roman" w:hAnsiTheme="minorHAnsi" w:cs="Arial"/>
              </w:rPr>
            </w:pPr>
          </w:p>
          <w:p w14:paraId="3200CFEC" w14:textId="621615C3" w:rsidR="003D2163" w:rsidRDefault="003D2163" w:rsidP="00C622BB">
            <w:pPr>
              <w:spacing w:after="0" w:line="240" w:lineRule="auto"/>
              <w:rPr>
                <w:rFonts w:asciiTheme="minorHAnsi" w:eastAsia="Times New Roman" w:hAnsiTheme="minorHAnsi" w:cs="Arial"/>
              </w:rPr>
            </w:pPr>
          </w:p>
          <w:p w14:paraId="3200CFED" w14:textId="1E4D13F5"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CFEE" w14:textId="68358963"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E1F35">
              <w:rPr>
                <w:rFonts w:asciiTheme="minorHAnsi" w:eastAsia="Times New Roman" w:hAnsiTheme="minorHAnsi" w:cs="Arial"/>
              </w:rPr>
              <w:t>Language of the page is set with the lang attribute in the header of each page.</w:t>
            </w:r>
          </w:p>
          <w:p w14:paraId="3200CFEF" w14:textId="3AB39466"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E262D">
              <w:rPr>
                <w:rFonts w:asciiTheme="minorHAnsi" w:eastAsia="Times New Roman" w:hAnsiTheme="minorHAnsi" w:cs="Arial"/>
              </w:rPr>
              <w:t>Language Translate feature specifies what language content is switched into</w:t>
            </w:r>
          </w:p>
          <w:p w14:paraId="3200CFF0" w14:textId="582152D1" w:rsidR="003D2163" w:rsidRPr="00B83919" w:rsidRDefault="003D2163" w:rsidP="00C622BB">
            <w:pPr>
              <w:spacing w:after="0" w:line="240" w:lineRule="auto"/>
              <w:rPr>
                <w:rFonts w:asciiTheme="minorHAnsi" w:eastAsia="Times New Roman" w:hAnsiTheme="minorHAnsi" w:cs="Arial"/>
              </w:rPr>
            </w:pPr>
          </w:p>
          <w:p w14:paraId="3200CFF1" w14:textId="044DC990" w:rsidR="003D2163" w:rsidRDefault="003D2163" w:rsidP="00A57AA3">
            <w:pPr>
              <w:spacing w:after="0" w:line="240" w:lineRule="auto"/>
              <w:rPr>
                <w:rFonts w:asciiTheme="minorHAnsi" w:eastAsia="Times New Roman" w:hAnsiTheme="minorHAnsi" w:cs="Arial"/>
              </w:rPr>
            </w:pPr>
          </w:p>
          <w:p w14:paraId="3200CFF2" w14:textId="2F3A15B6" w:rsidR="00A57AA3" w:rsidRPr="00B83919" w:rsidRDefault="00A57AA3" w:rsidP="00240E97">
            <w:pPr>
              <w:spacing w:after="0" w:line="240" w:lineRule="auto"/>
              <w:rPr>
                <w:rFonts w:asciiTheme="minorHAnsi" w:eastAsia="Times New Roman" w:hAnsiTheme="minorHAnsi" w:cs="Arial"/>
              </w:rPr>
            </w:pPr>
          </w:p>
        </w:tc>
      </w:tr>
      <w:bookmarkStart w:id="24" w:name="W321"/>
      <w:bookmarkEnd w:id="23"/>
      <w:tr w:rsidR="003D2163" w:rsidRPr="00B83919" w14:paraId="3200D007"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F4"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"consistent-behavior-receive-focus"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3.2.1 On Focus</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CFF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CFF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CFF7"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9.2.29 (Web)</w:t>
            </w:r>
          </w:p>
          <w:p w14:paraId="3200CFF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10.2.29 (non-web document)</w:t>
            </w:r>
          </w:p>
          <w:p w14:paraId="3200CFF9"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11.2.1.29 (Software)</w:t>
            </w:r>
          </w:p>
          <w:p w14:paraId="3200CFFA"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11.2.2.29 (Closed Software) – Does not apply</w:t>
            </w:r>
          </w:p>
          <w:p w14:paraId="3200CFFB"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CFFC"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CFFD"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CFFE"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CFFF" w14:textId="4182C542"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F02FA5">
              <w:rPr>
                <w:rFonts w:asciiTheme="minorHAnsi" w:eastAsia="Times New Roman" w:hAnsiTheme="minorHAnsi" w:cs="Arial"/>
              </w:rPr>
              <w:t>Supports</w:t>
            </w:r>
          </w:p>
          <w:p w14:paraId="50D64719" w14:textId="77777777" w:rsidR="00F52ACC" w:rsidRPr="00B83919" w:rsidRDefault="00F52ACC" w:rsidP="00C622BB">
            <w:pPr>
              <w:spacing w:after="0" w:line="240" w:lineRule="auto"/>
              <w:rPr>
                <w:rFonts w:asciiTheme="minorHAnsi" w:eastAsia="Times New Roman" w:hAnsiTheme="minorHAnsi" w:cs="Arial"/>
              </w:rPr>
            </w:pPr>
          </w:p>
          <w:p w14:paraId="3200D000" w14:textId="7E7C6411"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w:t>
            </w:r>
            <w:r w:rsidR="00F02FA5">
              <w:rPr>
                <w:rFonts w:asciiTheme="minorHAnsi" w:eastAsia="Times New Roman" w:hAnsiTheme="minorHAnsi" w:cs="Arial"/>
              </w:rPr>
              <w:t xml:space="preserve"> Supports</w:t>
            </w:r>
            <w:r w:rsidR="003D2163" w:rsidRPr="00B83919">
              <w:rPr>
                <w:rFonts w:asciiTheme="minorHAnsi" w:eastAsia="Times New Roman" w:hAnsiTheme="minorHAnsi" w:cs="Arial"/>
              </w:rPr>
              <w:t xml:space="preserve"> </w:t>
            </w:r>
          </w:p>
          <w:p w14:paraId="0517ED0B" w14:textId="77777777" w:rsidR="00F52ACC" w:rsidRPr="00B83919" w:rsidRDefault="00F52ACC" w:rsidP="00C622BB">
            <w:pPr>
              <w:spacing w:after="0" w:line="240" w:lineRule="auto"/>
              <w:rPr>
                <w:rFonts w:asciiTheme="minorHAnsi" w:eastAsia="Times New Roman" w:hAnsiTheme="minorHAnsi" w:cs="Arial"/>
              </w:rPr>
            </w:pPr>
          </w:p>
          <w:p w14:paraId="3200D001" w14:textId="1172F65E"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02" w14:textId="0E03554E"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03" w14:textId="5D6D1FBA"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AC6673">
              <w:rPr>
                <w:rFonts w:asciiTheme="minorHAnsi" w:eastAsia="Times New Roman" w:hAnsiTheme="minorHAnsi" w:cs="Arial"/>
              </w:rPr>
              <w:t>Product uses activate rather than focus to initiate changes of context</w:t>
            </w:r>
          </w:p>
          <w:p w14:paraId="3E6713F0" w14:textId="77777777" w:rsidR="00F52ACC" w:rsidRPr="00B83919" w:rsidRDefault="00F52ACC" w:rsidP="00C622BB">
            <w:pPr>
              <w:spacing w:after="0" w:line="240" w:lineRule="auto"/>
              <w:rPr>
                <w:rFonts w:asciiTheme="minorHAnsi" w:eastAsia="Times New Roman" w:hAnsiTheme="minorHAnsi" w:cs="Arial"/>
              </w:rPr>
            </w:pPr>
          </w:p>
          <w:p w14:paraId="3200D004" w14:textId="60F7ED1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F02FA5">
              <w:rPr>
                <w:rFonts w:asciiTheme="minorHAnsi" w:eastAsia="Times New Roman" w:hAnsiTheme="minorHAnsi" w:cs="Arial"/>
              </w:rPr>
              <w:t>No items in documents initiate a change of context on focus</w:t>
            </w:r>
          </w:p>
          <w:p w14:paraId="224F66EC" w14:textId="77777777" w:rsidR="00F52ACC" w:rsidRPr="00B83919" w:rsidRDefault="00F52ACC" w:rsidP="00C622BB">
            <w:pPr>
              <w:spacing w:after="0" w:line="240" w:lineRule="auto"/>
              <w:rPr>
                <w:rFonts w:asciiTheme="minorHAnsi" w:eastAsia="Times New Roman" w:hAnsiTheme="minorHAnsi" w:cs="Arial"/>
              </w:rPr>
            </w:pPr>
          </w:p>
          <w:p w14:paraId="3200D005" w14:textId="026230D8" w:rsidR="003D2163" w:rsidRDefault="003D2163" w:rsidP="00C622BB">
            <w:pPr>
              <w:spacing w:after="0" w:line="240" w:lineRule="auto"/>
              <w:rPr>
                <w:rFonts w:asciiTheme="minorHAnsi" w:eastAsia="Times New Roman" w:hAnsiTheme="minorHAnsi" w:cs="Arial"/>
              </w:rPr>
            </w:pPr>
          </w:p>
          <w:p w14:paraId="3200D006" w14:textId="625FC334" w:rsidR="00A57AA3" w:rsidRPr="00B83919" w:rsidRDefault="00A57AA3" w:rsidP="00A57AA3">
            <w:pPr>
              <w:spacing w:after="0" w:line="240" w:lineRule="auto"/>
              <w:rPr>
                <w:rFonts w:asciiTheme="minorHAnsi" w:eastAsia="Times New Roman" w:hAnsiTheme="minorHAnsi" w:cs="Arial"/>
              </w:rPr>
            </w:pPr>
          </w:p>
        </w:tc>
      </w:tr>
      <w:bookmarkStart w:id="25" w:name="W322"/>
      <w:bookmarkEnd w:id="24"/>
      <w:tr w:rsidR="003D2163" w:rsidRPr="00B83919" w14:paraId="3200D01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08"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"consistent-behavior-unpredictable-change"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3.2.2 On Input</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D009"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0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0B" w14:textId="77777777" w:rsidR="003D2163" w:rsidRPr="00B83919" w:rsidRDefault="003D2163" w:rsidP="00C622BB">
            <w:pPr>
              <w:numPr>
                <w:ilvl w:val="0"/>
                <w:numId w:val="13"/>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9.2.30 (Web)</w:t>
            </w:r>
          </w:p>
          <w:p w14:paraId="3200D00C" w14:textId="77777777" w:rsidR="003D2163" w:rsidRPr="00B83919" w:rsidRDefault="003D2163" w:rsidP="00C622BB">
            <w:pPr>
              <w:numPr>
                <w:ilvl w:val="0"/>
                <w:numId w:val="13"/>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10.2.30 (non-web document)</w:t>
            </w:r>
          </w:p>
          <w:p w14:paraId="3200D00D" w14:textId="77777777" w:rsidR="003D2163" w:rsidRPr="00B83919" w:rsidRDefault="003D2163" w:rsidP="00C622BB">
            <w:pPr>
              <w:numPr>
                <w:ilvl w:val="0"/>
                <w:numId w:val="13"/>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11.2.1.30 (Software)</w:t>
            </w:r>
          </w:p>
          <w:p w14:paraId="3200D00E"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11.2.2.30 (Closed Software) – Does not apply</w:t>
            </w:r>
          </w:p>
          <w:p w14:paraId="3200D00F"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10"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11"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12"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13" w14:textId="7331A103"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F52ACC">
              <w:rPr>
                <w:rFonts w:asciiTheme="minorHAnsi" w:eastAsia="Times New Roman" w:hAnsiTheme="minorHAnsi" w:cs="Arial"/>
              </w:rPr>
              <w:t>Supports with exception</w:t>
            </w:r>
          </w:p>
          <w:p w14:paraId="51FAEDD2" w14:textId="77777777" w:rsidR="00F52ACC" w:rsidRPr="00B83919" w:rsidRDefault="00F52ACC" w:rsidP="00C622BB">
            <w:pPr>
              <w:spacing w:after="0" w:line="240" w:lineRule="auto"/>
              <w:rPr>
                <w:rFonts w:asciiTheme="minorHAnsi" w:eastAsia="Times New Roman" w:hAnsiTheme="minorHAnsi" w:cs="Arial"/>
              </w:rPr>
            </w:pPr>
          </w:p>
          <w:p w14:paraId="3200D014" w14:textId="6556F146"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E262D">
              <w:rPr>
                <w:rFonts w:asciiTheme="minorHAnsi" w:eastAsia="Times New Roman" w:hAnsiTheme="minorHAnsi" w:cs="Arial"/>
              </w:rPr>
              <w:t>Supports</w:t>
            </w:r>
          </w:p>
          <w:p w14:paraId="09A91348" w14:textId="77777777" w:rsidR="00F52ACC" w:rsidRPr="00B83919" w:rsidRDefault="00F52ACC" w:rsidP="00C622BB">
            <w:pPr>
              <w:spacing w:after="0" w:line="240" w:lineRule="auto"/>
              <w:rPr>
                <w:rFonts w:asciiTheme="minorHAnsi" w:eastAsia="Times New Roman" w:hAnsiTheme="minorHAnsi" w:cs="Arial"/>
              </w:rPr>
            </w:pPr>
          </w:p>
          <w:p w14:paraId="3200D015" w14:textId="0BF886E5" w:rsidR="003D2163" w:rsidRDefault="003D2163" w:rsidP="00C622BB">
            <w:pPr>
              <w:spacing w:after="0" w:line="240" w:lineRule="auto"/>
              <w:rPr>
                <w:rFonts w:asciiTheme="minorHAnsi" w:eastAsia="Times New Roman" w:hAnsiTheme="minorHAnsi" w:cs="Arial"/>
              </w:rPr>
            </w:pPr>
          </w:p>
          <w:p w14:paraId="3200D016" w14:textId="30EC46C3"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17" w14:textId="2E498BAD"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F52ACC">
              <w:rPr>
                <w:rFonts w:asciiTheme="minorHAnsi" w:eastAsia="Times New Roman" w:hAnsiTheme="minorHAnsi" w:cs="Arial"/>
              </w:rPr>
              <w:t>Changing settings does not automatically cause a change of context without informing the user, with the exception of the translate dropdown (only if it has not been expanded). Search filtering options could use better explanation of their behavior as well.</w:t>
            </w:r>
          </w:p>
          <w:p w14:paraId="56802850" w14:textId="77777777" w:rsidR="00F52ACC" w:rsidRPr="00B83919" w:rsidRDefault="00F52ACC" w:rsidP="00C622BB">
            <w:pPr>
              <w:spacing w:after="0" w:line="240" w:lineRule="auto"/>
              <w:rPr>
                <w:rFonts w:asciiTheme="minorHAnsi" w:eastAsia="Times New Roman" w:hAnsiTheme="minorHAnsi" w:cs="Arial"/>
              </w:rPr>
            </w:pPr>
          </w:p>
          <w:p w14:paraId="3200D018" w14:textId="0B51E1E0"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F52ACC">
              <w:rPr>
                <w:rFonts w:asciiTheme="minorHAnsi" w:eastAsia="Times New Roman" w:hAnsiTheme="minorHAnsi" w:cs="Arial"/>
              </w:rPr>
              <w:t>Documents do not allow for any changing of settings</w:t>
            </w:r>
          </w:p>
          <w:p w14:paraId="3200D019" w14:textId="585BAA0D" w:rsidR="003D2163" w:rsidRDefault="003D2163" w:rsidP="00C622BB">
            <w:pPr>
              <w:spacing w:after="0" w:line="240" w:lineRule="auto"/>
              <w:rPr>
                <w:rFonts w:asciiTheme="minorHAnsi" w:eastAsia="Times New Roman" w:hAnsiTheme="minorHAnsi" w:cs="Arial"/>
              </w:rPr>
            </w:pPr>
          </w:p>
          <w:p w14:paraId="3200D01A" w14:textId="0ED084CD" w:rsidR="00A57AA3" w:rsidRPr="00B83919" w:rsidRDefault="00A57AA3" w:rsidP="00A57AA3">
            <w:pPr>
              <w:spacing w:after="0" w:line="240" w:lineRule="auto"/>
              <w:rPr>
                <w:rFonts w:asciiTheme="minorHAnsi" w:eastAsia="Times New Roman" w:hAnsiTheme="minorHAnsi" w:cs="Arial"/>
              </w:rPr>
            </w:pPr>
          </w:p>
        </w:tc>
      </w:tr>
      <w:bookmarkStart w:id="26" w:name="W331"/>
      <w:bookmarkEnd w:id="25"/>
      <w:tr w:rsidR="003D2163" w:rsidRPr="00B83919" w14:paraId="3200D03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1C"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"minimize-error-identified"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3.3.1 Error Identification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D01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1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1F" w14:textId="77777777" w:rsidR="003D2163" w:rsidRPr="00B83919" w:rsidRDefault="003D2163" w:rsidP="00C622BB">
            <w:pPr>
              <w:numPr>
                <w:ilvl w:val="0"/>
                <w:numId w:val="1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9.2.33 (Web)</w:t>
            </w:r>
          </w:p>
          <w:p w14:paraId="3200D020" w14:textId="77777777" w:rsidR="003D2163" w:rsidRPr="00B83919" w:rsidRDefault="003D2163" w:rsidP="00C622BB">
            <w:pPr>
              <w:numPr>
                <w:ilvl w:val="0"/>
                <w:numId w:val="1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10.2.33 (non-web document)</w:t>
            </w:r>
          </w:p>
          <w:p w14:paraId="3200D021" w14:textId="77777777" w:rsidR="003D2163" w:rsidRPr="00B83919" w:rsidRDefault="003D2163" w:rsidP="00C622BB">
            <w:pPr>
              <w:numPr>
                <w:ilvl w:val="0"/>
                <w:numId w:val="16"/>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11.2.1.33 (Software)</w:t>
            </w:r>
          </w:p>
          <w:p w14:paraId="3200D022"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11.2.2.33 (Closed Software)</w:t>
            </w:r>
          </w:p>
          <w:p w14:paraId="3200D023"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24"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25"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26"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27" w14:textId="3447CBFD"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D2BA9">
              <w:rPr>
                <w:rFonts w:asciiTheme="minorHAnsi" w:eastAsia="Times New Roman" w:hAnsiTheme="minorHAnsi" w:cs="Arial"/>
              </w:rPr>
              <w:t>Supports with exceptions</w:t>
            </w:r>
          </w:p>
          <w:p w14:paraId="181AA5D6" w14:textId="77777777" w:rsidR="004D2BA9" w:rsidRPr="00B83919" w:rsidRDefault="004D2BA9" w:rsidP="00C622BB">
            <w:pPr>
              <w:spacing w:after="0" w:line="240" w:lineRule="auto"/>
              <w:rPr>
                <w:rFonts w:asciiTheme="minorHAnsi" w:eastAsia="Times New Roman" w:hAnsiTheme="minorHAnsi" w:cs="Arial"/>
              </w:rPr>
            </w:pPr>
          </w:p>
          <w:p w14:paraId="3200D028" w14:textId="4C97B31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4D2BA9">
              <w:rPr>
                <w:rFonts w:asciiTheme="minorHAnsi" w:eastAsia="Times New Roman" w:hAnsiTheme="minorHAnsi" w:cs="Arial"/>
              </w:rPr>
              <w:t>Supports</w:t>
            </w:r>
          </w:p>
          <w:p w14:paraId="34F7D417" w14:textId="77777777" w:rsidR="004D2BA9" w:rsidRPr="00B83919" w:rsidRDefault="004D2BA9" w:rsidP="00C622BB">
            <w:pPr>
              <w:spacing w:after="0" w:line="240" w:lineRule="auto"/>
              <w:rPr>
                <w:rFonts w:asciiTheme="minorHAnsi" w:eastAsia="Times New Roman" w:hAnsiTheme="minorHAnsi" w:cs="Arial"/>
              </w:rPr>
            </w:pPr>
          </w:p>
          <w:p w14:paraId="3200D029" w14:textId="4F97A1A9" w:rsidR="003D2163" w:rsidRPr="00B83919" w:rsidRDefault="003D2163" w:rsidP="00C622BB">
            <w:pPr>
              <w:spacing w:after="0" w:line="240" w:lineRule="auto"/>
              <w:rPr>
                <w:rFonts w:asciiTheme="minorHAnsi" w:eastAsia="Times New Roman" w:hAnsiTheme="minorHAnsi" w:cs="Arial"/>
              </w:rPr>
            </w:pPr>
          </w:p>
          <w:p w14:paraId="3200D02A" w14:textId="373A461F"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2B" w14:textId="73636DDE"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2C" w14:textId="1EE23A0D"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D2BA9">
              <w:rPr>
                <w:rFonts w:asciiTheme="minorHAnsi" w:eastAsia="Times New Roman" w:hAnsiTheme="minorHAnsi" w:cs="Arial"/>
              </w:rPr>
              <w:t xml:space="preserve">Product </w:t>
            </w:r>
            <w:r w:rsidR="007541FD">
              <w:rPr>
                <w:rFonts w:asciiTheme="minorHAnsi" w:eastAsia="Times New Roman" w:hAnsiTheme="minorHAnsi" w:cs="Arial"/>
              </w:rPr>
              <w:t xml:space="preserve">has </w:t>
            </w:r>
            <w:r w:rsidR="004D2BA9">
              <w:rPr>
                <w:rFonts w:asciiTheme="minorHAnsi" w:eastAsia="Times New Roman" w:hAnsiTheme="minorHAnsi" w:cs="Arial"/>
              </w:rPr>
              <w:t>few fields that are mandatory, but those few only have visual error messages.</w:t>
            </w:r>
          </w:p>
          <w:p w14:paraId="647C1740" w14:textId="77777777" w:rsidR="004D2BA9" w:rsidRPr="00B83919" w:rsidRDefault="004D2BA9" w:rsidP="00C622BB">
            <w:pPr>
              <w:spacing w:after="0" w:line="240" w:lineRule="auto"/>
              <w:rPr>
                <w:rFonts w:asciiTheme="minorHAnsi" w:eastAsia="Times New Roman" w:hAnsiTheme="minorHAnsi" w:cs="Arial"/>
              </w:rPr>
            </w:pPr>
          </w:p>
          <w:p w14:paraId="3200D02D" w14:textId="68DDFADB"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4D2BA9">
              <w:rPr>
                <w:rFonts w:asciiTheme="minorHAnsi" w:eastAsia="Times New Roman" w:hAnsiTheme="minorHAnsi" w:cs="Arial"/>
              </w:rPr>
              <w:t>Adequate error messages are given when content is unable to be retrieved.</w:t>
            </w:r>
          </w:p>
          <w:p w14:paraId="31AAEEAB" w14:textId="77777777" w:rsidR="004D2BA9" w:rsidRPr="00B83919" w:rsidRDefault="004D2BA9" w:rsidP="00C622BB">
            <w:pPr>
              <w:spacing w:after="0" w:line="240" w:lineRule="auto"/>
              <w:rPr>
                <w:rFonts w:asciiTheme="minorHAnsi" w:eastAsia="Times New Roman" w:hAnsiTheme="minorHAnsi" w:cs="Arial"/>
              </w:rPr>
            </w:pPr>
          </w:p>
          <w:p w14:paraId="3200D02E" w14:textId="07219F00" w:rsidR="003D2163" w:rsidRPr="00B83919" w:rsidRDefault="003D2163" w:rsidP="00C622BB">
            <w:pPr>
              <w:spacing w:after="0" w:line="240" w:lineRule="auto"/>
              <w:rPr>
                <w:rFonts w:asciiTheme="minorHAnsi" w:eastAsia="Times New Roman" w:hAnsiTheme="minorHAnsi" w:cs="Arial"/>
              </w:rPr>
            </w:pPr>
          </w:p>
          <w:p w14:paraId="3200D02F" w14:textId="51A0DE90" w:rsidR="003D2163" w:rsidRDefault="00A57AA3" w:rsidP="00A57AA3">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30" w14:textId="708356F4" w:rsidR="00A57AA3" w:rsidRPr="00B83919" w:rsidRDefault="00A57AA3" w:rsidP="00240E97">
            <w:pPr>
              <w:spacing w:after="0" w:line="240" w:lineRule="auto"/>
              <w:rPr>
                <w:rFonts w:asciiTheme="minorHAnsi" w:eastAsia="Times New Roman" w:hAnsiTheme="minorHAnsi" w:cs="Arial"/>
              </w:rPr>
            </w:pPr>
          </w:p>
        </w:tc>
      </w:tr>
      <w:bookmarkStart w:id="27" w:name="W332"/>
      <w:bookmarkEnd w:id="26"/>
      <w:tr w:rsidR="003D2163" w:rsidRPr="00B83919" w14:paraId="3200D04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32"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"minimize-error-cues"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3.3.2 Labels or Instructions</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D03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3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35" w14:textId="77777777" w:rsidR="003D2163" w:rsidRPr="00B83919" w:rsidRDefault="003D2163" w:rsidP="00C622BB">
            <w:pPr>
              <w:numPr>
                <w:ilvl w:val="0"/>
                <w:numId w:val="1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9.2.34 (Web)</w:t>
            </w:r>
          </w:p>
          <w:p w14:paraId="3200D036" w14:textId="77777777" w:rsidR="003D2163" w:rsidRPr="00B83919" w:rsidRDefault="003D2163" w:rsidP="00C622BB">
            <w:pPr>
              <w:numPr>
                <w:ilvl w:val="0"/>
                <w:numId w:val="1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10.2.34 (non-web document)</w:t>
            </w:r>
          </w:p>
          <w:p w14:paraId="3200D037" w14:textId="77777777" w:rsidR="003D2163" w:rsidRPr="00B83919" w:rsidRDefault="003D2163" w:rsidP="00C622BB">
            <w:pPr>
              <w:numPr>
                <w:ilvl w:val="0"/>
                <w:numId w:val="17"/>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11.2.1.34 (Software)</w:t>
            </w:r>
          </w:p>
          <w:p w14:paraId="3200D038"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11.2.2.34 (Closed Software) – Does not apply</w:t>
            </w:r>
          </w:p>
          <w:p w14:paraId="3200D039"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3A"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3B"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3C"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3D" w14:textId="3E00992F"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D2BA9">
              <w:rPr>
                <w:rFonts w:asciiTheme="minorHAnsi" w:eastAsia="Times New Roman" w:hAnsiTheme="minorHAnsi" w:cs="Arial"/>
              </w:rPr>
              <w:t>Does not support</w:t>
            </w:r>
          </w:p>
          <w:p w14:paraId="38017B90" w14:textId="77777777" w:rsidR="00AC0A71" w:rsidRPr="00B83919" w:rsidRDefault="00AC0A71" w:rsidP="00C622BB">
            <w:pPr>
              <w:spacing w:after="0" w:line="240" w:lineRule="auto"/>
              <w:rPr>
                <w:rFonts w:asciiTheme="minorHAnsi" w:eastAsia="Times New Roman" w:hAnsiTheme="minorHAnsi" w:cs="Arial"/>
              </w:rPr>
            </w:pPr>
          </w:p>
          <w:p w14:paraId="3200D03E" w14:textId="633D8655"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C0A71">
              <w:rPr>
                <w:rFonts w:asciiTheme="minorHAnsi" w:eastAsia="Times New Roman" w:hAnsiTheme="minorHAnsi" w:cs="Arial"/>
              </w:rPr>
              <w:t>Not applicable</w:t>
            </w:r>
          </w:p>
          <w:p w14:paraId="00DCE8FF" w14:textId="77777777" w:rsidR="00AC0A71" w:rsidRPr="00B83919" w:rsidRDefault="00AC0A71" w:rsidP="00C622BB">
            <w:pPr>
              <w:spacing w:after="0" w:line="240" w:lineRule="auto"/>
              <w:rPr>
                <w:rFonts w:asciiTheme="minorHAnsi" w:eastAsia="Times New Roman" w:hAnsiTheme="minorHAnsi" w:cs="Arial"/>
              </w:rPr>
            </w:pPr>
          </w:p>
          <w:p w14:paraId="3200D03F" w14:textId="2FDD64DE" w:rsidR="003D2163" w:rsidRDefault="003D2163" w:rsidP="00C622BB">
            <w:pPr>
              <w:spacing w:after="0" w:line="240" w:lineRule="auto"/>
              <w:rPr>
                <w:rFonts w:asciiTheme="minorHAnsi" w:eastAsia="Times New Roman" w:hAnsiTheme="minorHAnsi" w:cs="Arial"/>
              </w:rPr>
            </w:pPr>
          </w:p>
          <w:p w14:paraId="3200D040" w14:textId="487AE558" w:rsidR="00A57AA3" w:rsidRPr="00A57AA3"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41" w14:textId="48CAD88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D2BA9">
              <w:rPr>
                <w:rFonts w:asciiTheme="minorHAnsi" w:eastAsia="Times New Roman" w:hAnsiTheme="minorHAnsi" w:cs="Arial"/>
              </w:rPr>
              <w:t xml:space="preserve">While </w:t>
            </w:r>
            <w:r w:rsidR="00AC0A71">
              <w:rPr>
                <w:rFonts w:asciiTheme="minorHAnsi" w:eastAsia="Times New Roman" w:hAnsiTheme="minorHAnsi" w:cs="Arial"/>
              </w:rPr>
              <w:t>many</w:t>
            </w:r>
            <w:r w:rsidR="004D2BA9">
              <w:rPr>
                <w:rFonts w:asciiTheme="minorHAnsi" w:eastAsia="Times New Roman" w:hAnsiTheme="minorHAnsi" w:cs="Arial"/>
              </w:rPr>
              <w:t xml:space="preserve"> form elements are labeled, there is inconsistency in grouping controls with labels throughout the product. </w:t>
            </w:r>
            <w:r w:rsidR="00AC0A71">
              <w:rPr>
                <w:rFonts w:asciiTheme="minorHAnsi" w:eastAsia="Times New Roman" w:hAnsiTheme="minorHAnsi" w:cs="Arial"/>
              </w:rPr>
              <w:t>This makes radio button controls difficult to use. Also doesn’t include sample data for things like date.</w:t>
            </w:r>
          </w:p>
          <w:p w14:paraId="28E1257C" w14:textId="77777777" w:rsidR="00AC0A71" w:rsidRPr="00B83919" w:rsidRDefault="00AC0A71" w:rsidP="00C622BB">
            <w:pPr>
              <w:spacing w:after="0" w:line="240" w:lineRule="auto"/>
              <w:rPr>
                <w:rFonts w:asciiTheme="minorHAnsi" w:eastAsia="Times New Roman" w:hAnsiTheme="minorHAnsi" w:cs="Arial"/>
              </w:rPr>
            </w:pPr>
          </w:p>
          <w:p w14:paraId="3200D042" w14:textId="0D85BEC3"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AC0A71">
              <w:rPr>
                <w:rFonts w:asciiTheme="minorHAnsi" w:eastAsia="Times New Roman" w:hAnsiTheme="minorHAnsi" w:cs="Arial"/>
              </w:rPr>
              <w:t>none of the content in product includes user inputs.</w:t>
            </w:r>
          </w:p>
          <w:p w14:paraId="3B454C92" w14:textId="77777777" w:rsidR="00AC0A71" w:rsidRPr="00B83919" w:rsidRDefault="00AC0A71" w:rsidP="00C622BB">
            <w:pPr>
              <w:spacing w:after="0" w:line="240" w:lineRule="auto"/>
              <w:rPr>
                <w:rFonts w:asciiTheme="minorHAnsi" w:eastAsia="Times New Roman" w:hAnsiTheme="minorHAnsi" w:cs="Arial"/>
              </w:rPr>
            </w:pPr>
          </w:p>
          <w:p w14:paraId="3200D043" w14:textId="5B737662" w:rsidR="003D2163" w:rsidRDefault="003D2163" w:rsidP="00C622BB">
            <w:pPr>
              <w:spacing w:after="0" w:line="240" w:lineRule="auto"/>
              <w:rPr>
                <w:rFonts w:asciiTheme="minorHAnsi" w:eastAsia="Times New Roman" w:hAnsiTheme="minorHAnsi" w:cs="Arial"/>
              </w:rPr>
            </w:pPr>
          </w:p>
          <w:p w14:paraId="3200D044" w14:textId="79ABCE77" w:rsidR="00A57AA3" w:rsidRPr="00B83919" w:rsidRDefault="00A57AA3" w:rsidP="00A57AA3">
            <w:pPr>
              <w:spacing w:after="0" w:line="240" w:lineRule="auto"/>
              <w:rPr>
                <w:rFonts w:asciiTheme="minorHAnsi" w:eastAsia="Times New Roman" w:hAnsiTheme="minorHAnsi" w:cs="Arial"/>
              </w:rPr>
            </w:pPr>
          </w:p>
        </w:tc>
      </w:tr>
      <w:bookmarkStart w:id="28" w:name="W411"/>
      <w:bookmarkEnd w:id="27"/>
      <w:tr w:rsidR="003D2163" w:rsidRPr="00B83919" w14:paraId="3200D05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46"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"ensure-compat-parses"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4.1.1 Parsing</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D04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48"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49" w14:textId="77777777" w:rsidR="003D2163" w:rsidRPr="00B83919" w:rsidRDefault="003D2163" w:rsidP="00C622BB">
            <w:pPr>
              <w:numPr>
                <w:ilvl w:val="0"/>
                <w:numId w:val="2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9.2.37 (Web)</w:t>
            </w:r>
          </w:p>
          <w:p w14:paraId="3200D04A" w14:textId="77777777" w:rsidR="003D2163" w:rsidRPr="00B83919" w:rsidRDefault="003D2163" w:rsidP="00C622BB">
            <w:pPr>
              <w:numPr>
                <w:ilvl w:val="0"/>
                <w:numId w:val="2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10.2.37 (non-web document)</w:t>
            </w:r>
          </w:p>
          <w:p w14:paraId="3200D04B" w14:textId="77777777" w:rsidR="003D2163" w:rsidRPr="00B83919" w:rsidRDefault="003D2163" w:rsidP="00C622BB">
            <w:pPr>
              <w:numPr>
                <w:ilvl w:val="0"/>
                <w:numId w:val="2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11.2.1.37 (Software)</w:t>
            </w:r>
          </w:p>
          <w:p w14:paraId="3200D04C"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11.2.2.37 (Closed Software)</w:t>
            </w:r>
          </w:p>
          <w:p w14:paraId="3200D04D"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4E"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4F"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50"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51" w14:textId="7EFC958A"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r w:rsidR="006D621B">
              <w:rPr>
                <w:rFonts w:asciiTheme="minorHAnsi" w:eastAsia="Times New Roman" w:hAnsiTheme="minorHAnsi" w:cs="Arial"/>
              </w:rPr>
              <w:t>: supports with exception</w:t>
            </w:r>
          </w:p>
          <w:p w14:paraId="3B01DB40" w14:textId="77777777" w:rsidR="006D621B" w:rsidRPr="00B83919" w:rsidRDefault="006D621B" w:rsidP="00C622BB">
            <w:pPr>
              <w:spacing w:after="0" w:line="240" w:lineRule="auto"/>
              <w:rPr>
                <w:rFonts w:asciiTheme="minorHAnsi" w:eastAsia="Times New Roman" w:hAnsiTheme="minorHAnsi" w:cs="Arial"/>
              </w:rPr>
            </w:pPr>
          </w:p>
          <w:p w14:paraId="3200D052" w14:textId="6131E06C"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6D621B">
              <w:rPr>
                <w:rFonts w:asciiTheme="minorHAnsi" w:eastAsia="Times New Roman" w:hAnsiTheme="minorHAnsi" w:cs="Arial"/>
              </w:rPr>
              <w:t>Supports</w:t>
            </w:r>
          </w:p>
          <w:p w14:paraId="517B8A31" w14:textId="77777777" w:rsidR="006D621B" w:rsidRPr="00B83919" w:rsidRDefault="006D621B" w:rsidP="00C622BB">
            <w:pPr>
              <w:spacing w:after="0" w:line="240" w:lineRule="auto"/>
              <w:rPr>
                <w:rFonts w:asciiTheme="minorHAnsi" w:eastAsia="Times New Roman" w:hAnsiTheme="minorHAnsi" w:cs="Arial"/>
              </w:rPr>
            </w:pPr>
          </w:p>
          <w:p w14:paraId="3200D053" w14:textId="7791705B" w:rsidR="003D2163" w:rsidRPr="00B83919" w:rsidRDefault="003D2163" w:rsidP="00C622BB">
            <w:pPr>
              <w:spacing w:after="0" w:line="240" w:lineRule="auto"/>
              <w:rPr>
                <w:rFonts w:asciiTheme="minorHAnsi" w:eastAsia="Times New Roman" w:hAnsiTheme="minorHAnsi" w:cs="Arial"/>
              </w:rPr>
            </w:pPr>
          </w:p>
          <w:p w14:paraId="3200D054" w14:textId="23872935"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55" w14:textId="2DBD3903"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56" w14:textId="4D31556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6D621B">
              <w:rPr>
                <w:rFonts w:asciiTheme="minorHAnsi" w:eastAsia="Times New Roman" w:hAnsiTheme="minorHAnsi" w:cs="Arial"/>
              </w:rPr>
              <w:t>some form elements contain duplicate ID’s but otherwise product has complete element tagging, nesting and unique IDs.</w:t>
            </w:r>
          </w:p>
          <w:p w14:paraId="1F5F3A2B" w14:textId="77777777" w:rsidR="006D621B" w:rsidRPr="00B83919" w:rsidRDefault="006D621B" w:rsidP="00C622BB">
            <w:pPr>
              <w:spacing w:after="0" w:line="240" w:lineRule="auto"/>
              <w:rPr>
                <w:rFonts w:asciiTheme="minorHAnsi" w:eastAsia="Times New Roman" w:hAnsiTheme="minorHAnsi" w:cs="Arial"/>
              </w:rPr>
            </w:pPr>
          </w:p>
          <w:p w14:paraId="3200D057" w14:textId="42A7BF16"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6D621B">
              <w:rPr>
                <w:rFonts w:asciiTheme="minorHAnsi" w:eastAsia="Times New Roman" w:hAnsiTheme="minorHAnsi" w:cs="Arial"/>
              </w:rPr>
              <w:t>Documents have complete element tagging, nesting and unique IDs.</w:t>
            </w:r>
          </w:p>
          <w:p w14:paraId="3200D058" w14:textId="21903C56" w:rsidR="003D2163" w:rsidRPr="00B83919" w:rsidRDefault="003D2163" w:rsidP="00C622BB">
            <w:pPr>
              <w:spacing w:after="0" w:line="240" w:lineRule="auto"/>
              <w:rPr>
                <w:rFonts w:asciiTheme="minorHAnsi" w:eastAsia="Times New Roman" w:hAnsiTheme="minorHAnsi" w:cs="Arial"/>
              </w:rPr>
            </w:pPr>
          </w:p>
          <w:p w14:paraId="3200D059" w14:textId="1344A981" w:rsidR="003D2163" w:rsidRDefault="00A57AA3" w:rsidP="00A57AA3">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5A" w14:textId="4F1CA6F0" w:rsidR="00A57AA3" w:rsidRPr="00B83919" w:rsidRDefault="00A57AA3" w:rsidP="00240E97">
            <w:pPr>
              <w:spacing w:after="0" w:line="240" w:lineRule="auto"/>
              <w:rPr>
                <w:rFonts w:asciiTheme="minorHAnsi" w:eastAsia="Times New Roman" w:hAnsiTheme="minorHAnsi" w:cs="Arial"/>
              </w:rPr>
            </w:pPr>
          </w:p>
        </w:tc>
      </w:tr>
      <w:bookmarkStart w:id="29" w:name="W412"/>
      <w:bookmarkEnd w:id="28"/>
      <w:tr w:rsidR="003D2163" w:rsidRPr="00B83919" w14:paraId="3200D07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5C"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"ensure-compat-rsv"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4.1.2 Name, Role, Value</w:t>
            </w:r>
            <w:r w:rsidRPr="00B83919">
              <w:rPr>
                <w:rFonts w:asciiTheme="minorHAnsi" w:eastAsia="Times New Roman" w:hAnsiTheme="minorHAnsi" w:cs="Arial"/>
                <w:b/>
              </w:rPr>
              <w:fldChar w:fldCharType="end"/>
            </w:r>
            <w:r w:rsidR="003D2163" w:rsidRPr="00B83919">
              <w:rPr>
                <w:rFonts w:asciiTheme="minorHAnsi" w:hAnsiTheme="minorHAnsi"/>
              </w:rPr>
              <w:t xml:space="preserve"> (Level A)</w:t>
            </w:r>
          </w:p>
          <w:p w14:paraId="3200D05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5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5F" w14:textId="77777777" w:rsidR="003D2163" w:rsidRPr="00B83919"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9.2.38 (Web)</w:t>
            </w:r>
          </w:p>
          <w:p w14:paraId="3200D060" w14:textId="77777777" w:rsidR="003D2163" w:rsidRPr="00B83919"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10.2.38 (non-web document)</w:t>
            </w:r>
          </w:p>
          <w:p w14:paraId="3200D061" w14:textId="77777777" w:rsidR="003D2163" w:rsidRPr="00B83919"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11.2.1.38 (Software)</w:t>
            </w:r>
          </w:p>
          <w:p w14:paraId="3200D062" w14:textId="77777777" w:rsidR="003D2163" w:rsidRPr="00375929"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11.2.2.38 (Closed Software)</w:t>
            </w:r>
          </w:p>
          <w:p w14:paraId="3200D063" w14:textId="77777777" w:rsidR="00375929" w:rsidRPr="00B83919" w:rsidRDefault="00375929" w:rsidP="00375929">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64" w14:textId="77777777" w:rsidR="00375929" w:rsidRPr="00B83919" w:rsidRDefault="00240E97" w:rsidP="00375929">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65" w14:textId="77777777" w:rsidR="00375929" w:rsidRDefault="00375929" w:rsidP="00375929">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66" w14:textId="77777777" w:rsidR="00375929" w:rsidRPr="00B83919" w:rsidRDefault="00375929" w:rsidP="00375929">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67" w14:textId="74A11C99"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D6631">
              <w:rPr>
                <w:rFonts w:asciiTheme="minorHAnsi" w:eastAsia="Times New Roman" w:hAnsiTheme="minorHAnsi" w:cs="Arial"/>
              </w:rPr>
              <w:t xml:space="preserve">Does not </w:t>
            </w:r>
            <w:r w:rsidR="00820CC3">
              <w:rPr>
                <w:rFonts w:asciiTheme="minorHAnsi" w:eastAsia="Times New Roman" w:hAnsiTheme="minorHAnsi" w:cs="Arial"/>
              </w:rPr>
              <w:t>support</w:t>
            </w:r>
          </w:p>
          <w:p w14:paraId="63D30122" w14:textId="77777777" w:rsidR="00820CC3" w:rsidRPr="00B83919" w:rsidRDefault="00820CC3" w:rsidP="00C622BB">
            <w:pPr>
              <w:spacing w:after="0" w:line="240" w:lineRule="auto"/>
              <w:rPr>
                <w:rFonts w:asciiTheme="minorHAnsi" w:eastAsia="Times New Roman" w:hAnsiTheme="minorHAnsi" w:cs="Arial"/>
              </w:rPr>
            </w:pPr>
          </w:p>
          <w:p w14:paraId="3200D068" w14:textId="21F01010"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Supported</w:t>
            </w:r>
          </w:p>
          <w:p w14:paraId="11A50444" w14:textId="77777777" w:rsidR="00820CC3" w:rsidRPr="00B83919" w:rsidRDefault="00820CC3" w:rsidP="00C622BB">
            <w:pPr>
              <w:spacing w:after="0" w:line="240" w:lineRule="auto"/>
              <w:rPr>
                <w:rFonts w:asciiTheme="minorHAnsi" w:eastAsia="Times New Roman" w:hAnsiTheme="minorHAnsi" w:cs="Arial"/>
              </w:rPr>
            </w:pPr>
          </w:p>
          <w:p w14:paraId="3200D069" w14:textId="35676AA9" w:rsidR="003D2163" w:rsidRPr="00B83919" w:rsidRDefault="003D2163" w:rsidP="00C622BB">
            <w:pPr>
              <w:spacing w:after="0" w:line="240" w:lineRule="auto"/>
              <w:rPr>
                <w:rFonts w:asciiTheme="minorHAnsi" w:eastAsia="Times New Roman" w:hAnsiTheme="minorHAnsi" w:cs="Arial"/>
              </w:rPr>
            </w:pPr>
          </w:p>
          <w:p w14:paraId="3200D06A" w14:textId="4C2765C5"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6B" w14:textId="4F40EBF9"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6C" w14:textId="7EE8ED0A"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20CC3">
              <w:rPr>
                <w:rFonts w:asciiTheme="minorHAnsi" w:eastAsia="Times New Roman" w:hAnsiTheme="minorHAnsi" w:cs="Arial"/>
              </w:rPr>
              <w:t>There are various issues with form elements being properly labeled and groups. Some links and components don’t notify users that a change has been made.</w:t>
            </w:r>
          </w:p>
          <w:p w14:paraId="48DA93E4" w14:textId="77777777" w:rsidR="00820CC3" w:rsidRPr="00B83919" w:rsidRDefault="00820CC3" w:rsidP="00C622BB">
            <w:pPr>
              <w:spacing w:after="0" w:line="240" w:lineRule="auto"/>
              <w:rPr>
                <w:rFonts w:asciiTheme="minorHAnsi" w:eastAsia="Times New Roman" w:hAnsiTheme="minorHAnsi" w:cs="Arial"/>
              </w:rPr>
            </w:pPr>
          </w:p>
          <w:p w14:paraId="3200D06D" w14:textId="0D9C839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Components with documents can be programmatically determined</w:t>
            </w:r>
          </w:p>
          <w:p w14:paraId="4870E09E" w14:textId="77777777" w:rsidR="00820CC3" w:rsidRPr="00B83919" w:rsidRDefault="00820CC3" w:rsidP="00C622BB">
            <w:pPr>
              <w:spacing w:after="0" w:line="240" w:lineRule="auto"/>
              <w:rPr>
                <w:rFonts w:asciiTheme="minorHAnsi" w:eastAsia="Times New Roman" w:hAnsiTheme="minorHAnsi" w:cs="Arial"/>
              </w:rPr>
            </w:pPr>
          </w:p>
          <w:p w14:paraId="3200D06E" w14:textId="5B73B0CE" w:rsidR="003D2163" w:rsidRPr="00B83919" w:rsidRDefault="003D2163" w:rsidP="00C622BB">
            <w:pPr>
              <w:spacing w:after="0" w:line="240" w:lineRule="auto"/>
              <w:rPr>
                <w:rFonts w:asciiTheme="minorHAnsi" w:eastAsia="Times New Roman" w:hAnsiTheme="minorHAnsi" w:cs="Arial"/>
              </w:rPr>
            </w:pPr>
          </w:p>
          <w:p w14:paraId="3200D06F" w14:textId="1E782157" w:rsidR="003D2163" w:rsidRDefault="00A57AA3" w:rsidP="00A57AA3">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70" w14:textId="193D1AD5" w:rsidR="00A57AA3" w:rsidRPr="00B83919" w:rsidRDefault="00A57AA3" w:rsidP="00240E97">
            <w:pPr>
              <w:spacing w:after="0" w:line="240" w:lineRule="auto"/>
              <w:rPr>
                <w:rFonts w:asciiTheme="minorHAnsi" w:eastAsia="Times New Roman" w:hAnsiTheme="minorHAnsi" w:cs="Arial"/>
              </w:rPr>
            </w:pPr>
          </w:p>
        </w:tc>
      </w:tr>
      <w:bookmarkEnd w:id="29"/>
    </w:tbl>
    <w:p w14:paraId="3200D072" w14:textId="77777777" w:rsidR="003D2163" w:rsidRDefault="003D2163" w:rsidP="003D2163">
      <w:pPr>
        <w:spacing w:after="0" w:line="240" w:lineRule="auto"/>
        <w:rPr>
          <w:rFonts w:ascii="Arial" w:eastAsia="Times New Roman" w:hAnsi="Arial" w:cs="Arial"/>
          <w:b/>
          <w:bCs/>
          <w:sz w:val="24"/>
          <w:szCs w:val="24"/>
        </w:rPr>
      </w:pPr>
    </w:p>
    <w:p w14:paraId="3200D073" w14:textId="77777777" w:rsidR="003D2163" w:rsidRPr="00B83919" w:rsidRDefault="003D2163" w:rsidP="00B83919">
      <w:pPr>
        <w:pStyle w:val="Heading3"/>
      </w:pPr>
      <w:r w:rsidRPr="00B83919">
        <w:t xml:space="preserve">Table 2: Conformance Criteria, Level AA </w:t>
      </w:r>
      <w:r w:rsidRPr="00B83919">
        <w:rPr>
          <w:b w:val="0"/>
          <w:i/>
        </w:rPr>
        <w:t xml:space="preserve">- </w:t>
      </w:r>
      <w:r w:rsidR="00997F28" w:rsidRPr="00B83919">
        <w:rPr>
          <w:b w:val="0"/>
          <w:i/>
        </w:rPr>
        <w:fldChar w:fldCharType="begin" w:fldLock="1"/>
      </w:r>
      <w:r w:rsidRPr="00B83919">
        <w:rPr>
          <w:b w:val="0"/>
          <w:i/>
        </w:rPr>
        <w:instrText xml:space="preserve"> MACROBUTTON MYMACRO99 Click to show or hide table data  </w:instrText>
      </w:r>
      <w:r w:rsidR="00997F28" w:rsidRPr="00B83919">
        <w:rPr>
          <w:b w:val="0"/>
          <w:i/>
        </w:rPr>
        <w:fldChar w:fldCharType="end"/>
      </w:r>
    </w:p>
    <w:p w14:paraId="3200D074" w14:textId="77777777" w:rsidR="003D2163" w:rsidRPr="00ED3C4C" w:rsidRDefault="003D2163" w:rsidP="003D2163">
      <w:r w:rsidRPr="00202040">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3200D078"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075"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bookmarkStart w:id="30" w:name="WCAGAA0"/>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076"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077"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bookmarkStart w:id="31" w:name="W124"/>
      <w:bookmarkEnd w:id="30"/>
      <w:tr w:rsidR="003D2163" w:rsidRPr="00B83919" w14:paraId="3200D08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07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"media-equiv-real-time-captions"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1.2.4 Captions (Live)</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7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7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7C"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9.2.5 (Web)</w:t>
            </w:r>
          </w:p>
          <w:p w14:paraId="3200D07D"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10.2.5 (non-web document)</w:t>
            </w:r>
          </w:p>
          <w:p w14:paraId="3200D07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11.2.1.5 (Software)</w:t>
            </w:r>
          </w:p>
          <w:p w14:paraId="3200D07F"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11.2.2.5 (Closed Software) – Does not apply</w:t>
            </w:r>
          </w:p>
          <w:p w14:paraId="3200D080"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81"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82"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83" w14:textId="77777777" w:rsidR="000F57AA" w:rsidRPr="00B83919" w:rsidRDefault="000F57AA" w:rsidP="000F57AA">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084" w14:textId="706F35DE"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20CC3">
              <w:rPr>
                <w:rFonts w:asciiTheme="minorHAnsi" w:eastAsia="Times New Roman" w:hAnsiTheme="minorHAnsi" w:cs="Arial"/>
              </w:rPr>
              <w:t>Supports</w:t>
            </w:r>
          </w:p>
          <w:p w14:paraId="75726BC6" w14:textId="77777777" w:rsidR="00820CC3" w:rsidRPr="00B83919" w:rsidRDefault="00820CC3" w:rsidP="00C622BB">
            <w:pPr>
              <w:spacing w:after="0" w:line="240" w:lineRule="auto"/>
              <w:rPr>
                <w:rFonts w:asciiTheme="minorHAnsi" w:eastAsia="Times New Roman" w:hAnsiTheme="minorHAnsi" w:cs="Arial"/>
              </w:rPr>
            </w:pPr>
          </w:p>
          <w:p w14:paraId="3200D085" w14:textId="0BA216CA"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Supports</w:t>
            </w:r>
          </w:p>
          <w:p w14:paraId="6450F881" w14:textId="3CA0217F" w:rsidR="00820CC3" w:rsidRDefault="00820CC3" w:rsidP="00C622BB">
            <w:pPr>
              <w:spacing w:after="0" w:line="240" w:lineRule="auto"/>
              <w:rPr>
                <w:rFonts w:asciiTheme="minorHAnsi" w:eastAsia="Times New Roman" w:hAnsiTheme="minorHAnsi" w:cs="Arial"/>
              </w:rPr>
            </w:pPr>
          </w:p>
          <w:p w14:paraId="6631DD40" w14:textId="77777777" w:rsidR="00820CC3" w:rsidRPr="00B83919" w:rsidRDefault="00820CC3" w:rsidP="00C622BB">
            <w:pPr>
              <w:spacing w:after="0" w:line="240" w:lineRule="auto"/>
              <w:rPr>
                <w:rFonts w:asciiTheme="minorHAnsi" w:eastAsia="Times New Roman" w:hAnsiTheme="minorHAnsi" w:cs="Arial"/>
              </w:rPr>
            </w:pPr>
          </w:p>
          <w:p w14:paraId="3200D086" w14:textId="05F93BCF" w:rsidR="003D2163" w:rsidRDefault="003D2163" w:rsidP="00C622BB">
            <w:pPr>
              <w:spacing w:after="0" w:line="240" w:lineRule="auto"/>
              <w:rPr>
                <w:rFonts w:asciiTheme="minorHAnsi" w:eastAsia="Times New Roman" w:hAnsiTheme="minorHAnsi" w:cs="Arial"/>
              </w:rPr>
            </w:pPr>
          </w:p>
          <w:p w14:paraId="3200D087" w14:textId="24C669D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088" w14:textId="46D882CB"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20CC3">
              <w:rPr>
                <w:rFonts w:asciiTheme="minorHAnsi" w:eastAsia="Times New Roman" w:hAnsiTheme="minorHAnsi" w:cs="Arial"/>
              </w:rPr>
              <w:t>Product does not contain live audio content</w:t>
            </w:r>
          </w:p>
          <w:p w14:paraId="7B1E75FE" w14:textId="77777777" w:rsidR="00820CC3" w:rsidRPr="00B83919" w:rsidRDefault="00820CC3" w:rsidP="00C622BB">
            <w:pPr>
              <w:spacing w:after="0" w:line="240" w:lineRule="auto"/>
              <w:rPr>
                <w:rFonts w:asciiTheme="minorHAnsi" w:eastAsia="Times New Roman" w:hAnsiTheme="minorHAnsi" w:cs="Arial"/>
              </w:rPr>
            </w:pPr>
          </w:p>
          <w:p w14:paraId="3200D089" w14:textId="3B16184F"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Documents do not contain live audio content</w:t>
            </w:r>
          </w:p>
          <w:p w14:paraId="59AF6637" w14:textId="77777777" w:rsidR="00820CC3" w:rsidRPr="00B83919" w:rsidRDefault="00820CC3" w:rsidP="00C622BB">
            <w:pPr>
              <w:spacing w:after="0" w:line="240" w:lineRule="auto"/>
              <w:rPr>
                <w:rFonts w:asciiTheme="minorHAnsi" w:eastAsia="Times New Roman" w:hAnsiTheme="minorHAnsi" w:cs="Arial"/>
              </w:rPr>
            </w:pPr>
          </w:p>
          <w:p w14:paraId="3200D08A" w14:textId="45782547" w:rsidR="003D2163" w:rsidRDefault="003D2163" w:rsidP="00C622BB">
            <w:pPr>
              <w:spacing w:after="0" w:line="240" w:lineRule="auto"/>
              <w:rPr>
                <w:rFonts w:asciiTheme="minorHAnsi" w:eastAsia="Times New Roman" w:hAnsiTheme="minorHAnsi" w:cs="Arial"/>
              </w:rPr>
            </w:pPr>
          </w:p>
          <w:p w14:paraId="3200D08B" w14:textId="42AFC362" w:rsidR="00A57AA3" w:rsidRPr="00B83919" w:rsidRDefault="00A57AA3" w:rsidP="00A57AA3">
            <w:pPr>
              <w:spacing w:after="0" w:line="240" w:lineRule="auto"/>
              <w:rPr>
                <w:rFonts w:asciiTheme="minorHAnsi" w:eastAsia="Times New Roman" w:hAnsiTheme="minorHAnsi" w:cs="Arial"/>
              </w:rPr>
            </w:pPr>
          </w:p>
        </w:tc>
      </w:tr>
      <w:bookmarkStart w:id="32" w:name="W125"/>
      <w:bookmarkEnd w:id="31"/>
      <w:tr w:rsidR="003D2163" w:rsidRPr="00B83919" w14:paraId="3200D0A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08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"media-equiv-audio-desc-only"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1.2.5 Audio Description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8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8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90"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9.2.6 (Web)</w:t>
            </w:r>
          </w:p>
          <w:p w14:paraId="3200D091"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10.2.6 (non-web document)</w:t>
            </w:r>
          </w:p>
          <w:p w14:paraId="3200D092"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11.2.1.6 (Software)</w:t>
            </w:r>
          </w:p>
          <w:p w14:paraId="3200D093" w14:textId="77777777" w:rsidR="003D2163"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11.2.2.6 (Closed Software) – Does not apply</w:t>
            </w:r>
          </w:p>
          <w:p w14:paraId="3200D094"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95"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96"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97" w14:textId="77777777" w:rsidR="000F57AA" w:rsidRPr="00B83919" w:rsidRDefault="000F57AA" w:rsidP="000F57AA">
            <w:pPr>
              <w:numPr>
                <w:ilvl w:val="0"/>
                <w:numId w:val="2"/>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098" w14:textId="37A44308"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20CC3">
              <w:rPr>
                <w:rFonts w:asciiTheme="minorHAnsi" w:eastAsia="Times New Roman" w:hAnsiTheme="minorHAnsi" w:cs="Arial"/>
              </w:rPr>
              <w:t>Does not support</w:t>
            </w:r>
          </w:p>
          <w:p w14:paraId="3200D099" w14:textId="033106EE"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Does not support</w:t>
            </w:r>
          </w:p>
          <w:p w14:paraId="3200D09A" w14:textId="2D3AEDA9" w:rsidR="003D2163" w:rsidRDefault="003D2163" w:rsidP="00C622BB">
            <w:pPr>
              <w:spacing w:after="0" w:line="240" w:lineRule="auto"/>
              <w:rPr>
                <w:rFonts w:asciiTheme="minorHAnsi" w:eastAsia="Times New Roman" w:hAnsiTheme="minorHAnsi" w:cs="Arial"/>
              </w:rPr>
            </w:pPr>
          </w:p>
          <w:p w14:paraId="3200D09B" w14:textId="6AD724F6"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4C6196" w14:textId="77777777" w:rsidR="00820CC3" w:rsidRPr="00B83919" w:rsidRDefault="003D2163" w:rsidP="00820CC3">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20CC3">
              <w:rPr>
                <w:rFonts w:asciiTheme="minorHAnsi" w:eastAsia="Times New Roman" w:hAnsiTheme="minorHAnsi" w:cs="Arial"/>
              </w:rPr>
              <w:t>Video content includes 3</w:t>
            </w:r>
            <w:r w:rsidR="00820CC3" w:rsidRPr="008D4B7E">
              <w:rPr>
                <w:rFonts w:asciiTheme="minorHAnsi" w:eastAsia="Times New Roman" w:hAnsiTheme="minorHAnsi" w:cs="Arial"/>
                <w:vertAlign w:val="superscript"/>
              </w:rPr>
              <w:t>rd</w:t>
            </w:r>
            <w:r w:rsidR="00820CC3">
              <w:rPr>
                <w:rFonts w:asciiTheme="minorHAnsi" w:eastAsia="Times New Roman" w:hAnsiTheme="minorHAnsi" w:cs="Arial"/>
              </w:rPr>
              <w:t xml:space="preserve"> party content and cannot guarantee an audio description.</w:t>
            </w:r>
          </w:p>
          <w:p w14:paraId="3200D09C" w14:textId="77777777" w:rsidR="003D2163" w:rsidRPr="00B83919" w:rsidRDefault="003D2163" w:rsidP="00C622BB">
            <w:pPr>
              <w:spacing w:after="0" w:line="240" w:lineRule="auto"/>
              <w:rPr>
                <w:rFonts w:asciiTheme="minorHAnsi" w:eastAsia="Times New Roman" w:hAnsiTheme="minorHAnsi" w:cs="Arial"/>
              </w:rPr>
            </w:pPr>
          </w:p>
          <w:p w14:paraId="22826356" w14:textId="77777777" w:rsidR="00820CC3" w:rsidRPr="00B83919" w:rsidRDefault="00240E97" w:rsidP="00820CC3">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820CC3">
              <w:rPr>
                <w:rFonts w:asciiTheme="minorHAnsi" w:eastAsia="Times New Roman" w:hAnsiTheme="minorHAnsi" w:cs="Arial"/>
              </w:rPr>
              <w:t>Video content includes 3</w:t>
            </w:r>
            <w:r w:rsidR="00820CC3" w:rsidRPr="008D4B7E">
              <w:rPr>
                <w:rFonts w:asciiTheme="minorHAnsi" w:eastAsia="Times New Roman" w:hAnsiTheme="minorHAnsi" w:cs="Arial"/>
                <w:vertAlign w:val="superscript"/>
              </w:rPr>
              <w:t>rd</w:t>
            </w:r>
            <w:r w:rsidR="00820CC3">
              <w:rPr>
                <w:rFonts w:asciiTheme="minorHAnsi" w:eastAsia="Times New Roman" w:hAnsiTheme="minorHAnsi" w:cs="Arial"/>
              </w:rPr>
              <w:t xml:space="preserve"> party content and cannot guarantee an audio description.</w:t>
            </w:r>
          </w:p>
          <w:p w14:paraId="3200D09D" w14:textId="77777777" w:rsidR="003D2163" w:rsidRPr="00B83919" w:rsidRDefault="003D2163" w:rsidP="00C622BB">
            <w:pPr>
              <w:spacing w:after="0" w:line="240" w:lineRule="auto"/>
              <w:rPr>
                <w:rFonts w:asciiTheme="minorHAnsi" w:eastAsia="Times New Roman" w:hAnsiTheme="minorHAnsi" w:cs="Arial"/>
              </w:rPr>
            </w:pPr>
          </w:p>
          <w:p w14:paraId="3200D09E" w14:textId="48BC3034" w:rsidR="003D2163" w:rsidRDefault="003D2163" w:rsidP="00C622BB">
            <w:pPr>
              <w:spacing w:after="0" w:line="240" w:lineRule="auto"/>
              <w:rPr>
                <w:rFonts w:asciiTheme="minorHAnsi" w:eastAsia="Times New Roman" w:hAnsiTheme="minorHAnsi" w:cs="Arial"/>
              </w:rPr>
            </w:pPr>
          </w:p>
          <w:p w14:paraId="3200D09F" w14:textId="6BE757BF" w:rsidR="00A57AA3" w:rsidRPr="00B83919" w:rsidRDefault="00A57AA3" w:rsidP="00A57AA3">
            <w:pPr>
              <w:spacing w:after="0" w:line="240" w:lineRule="auto"/>
              <w:rPr>
                <w:rFonts w:asciiTheme="minorHAnsi" w:eastAsia="Times New Roman" w:hAnsiTheme="minorHAnsi" w:cs="Arial"/>
              </w:rPr>
            </w:pPr>
          </w:p>
        </w:tc>
      </w:tr>
      <w:bookmarkStart w:id="33" w:name="W143"/>
      <w:bookmarkEnd w:id="32"/>
      <w:tr w:rsidR="003D2163" w:rsidRPr="00B83919" w14:paraId="3200D0B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A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"visual-audio-contrast-contrast"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1.4.3 Contrast (Minimum)</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A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A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A4"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9.2.12 (Web)</w:t>
            </w:r>
          </w:p>
          <w:p w14:paraId="3200D0A5"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10.2.12 (non-web document)</w:t>
            </w:r>
          </w:p>
          <w:p w14:paraId="3200D0A6"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11.2.1.12 (Software)</w:t>
            </w:r>
          </w:p>
          <w:p w14:paraId="3200D0A7"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11.2.2.12 (Closed Software) – Does not apply</w:t>
            </w:r>
          </w:p>
          <w:p w14:paraId="3200D0A8"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A9"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AA"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AB"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AC" w14:textId="7961ECBB"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1516EB">
              <w:rPr>
                <w:rFonts w:asciiTheme="minorHAnsi" w:eastAsia="Times New Roman" w:hAnsiTheme="minorHAnsi" w:cs="Arial"/>
              </w:rPr>
              <w:t>Supports</w:t>
            </w:r>
          </w:p>
          <w:p w14:paraId="647E0DEF" w14:textId="77777777" w:rsidR="000034DA" w:rsidRPr="00B83919" w:rsidRDefault="000034DA" w:rsidP="00C622BB">
            <w:pPr>
              <w:spacing w:after="0" w:line="240" w:lineRule="auto"/>
              <w:rPr>
                <w:rFonts w:asciiTheme="minorHAnsi" w:eastAsia="Times New Roman" w:hAnsiTheme="minorHAnsi" w:cs="Arial"/>
              </w:rPr>
            </w:pPr>
          </w:p>
          <w:p w14:paraId="3200D0AD" w14:textId="0663205E"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1516EB">
              <w:rPr>
                <w:rFonts w:asciiTheme="minorHAnsi" w:eastAsia="Times New Roman" w:hAnsiTheme="minorHAnsi" w:cs="Arial"/>
              </w:rPr>
              <w:t>Supports</w:t>
            </w:r>
          </w:p>
          <w:p w14:paraId="23DD607C" w14:textId="77777777" w:rsidR="000034DA" w:rsidRPr="00B83919" w:rsidRDefault="000034DA" w:rsidP="00C622BB">
            <w:pPr>
              <w:spacing w:after="0" w:line="240" w:lineRule="auto"/>
              <w:rPr>
                <w:rFonts w:asciiTheme="minorHAnsi" w:eastAsia="Times New Roman" w:hAnsiTheme="minorHAnsi" w:cs="Arial"/>
              </w:rPr>
            </w:pPr>
          </w:p>
          <w:p w14:paraId="3200D0AE" w14:textId="7692237D" w:rsidR="003D2163" w:rsidRDefault="003D2163" w:rsidP="00C622BB">
            <w:pPr>
              <w:spacing w:after="0" w:line="240" w:lineRule="auto"/>
              <w:rPr>
                <w:rFonts w:asciiTheme="minorHAnsi" w:eastAsia="Times New Roman" w:hAnsiTheme="minorHAnsi" w:cs="Arial"/>
              </w:rPr>
            </w:pPr>
          </w:p>
          <w:p w14:paraId="3200D0AF" w14:textId="5AB1D29F"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B0" w14:textId="504CF0B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034DA">
              <w:rPr>
                <w:rFonts w:asciiTheme="minorHAnsi" w:eastAsia="Times New Roman" w:hAnsiTheme="minorHAnsi" w:cs="Arial"/>
              </w:rPr>
              <w:t xml:space="preserve">Color contrast on all elements is 4.5:1 or greater </w:t>
            </w:r>
            <w:r w:rsidR="007541FD">
              <w:rPr>
                <w:rFonts w:asciiTheme="minorHAnsi" w:eastAsia="Times New Roman" w:hAnsiTheme="minorHAnsi" w:cs="Arial"/>
              </w:rPr>
              <w:t>with the exception of “updated” and “New” tags on topic page links.</w:t>
            </w:r>
          </w:p>
          <w:p w14:paraId="19F6D35E" w14:textId="77777777" w:rsidR="000034DA" w:rsidRPr="00B83919" w:rsidRDefault="000034DA" w:rsidP="00C622BB">
            <w:pPr>
              <w:spacing w:after="0" w:line="240" w:lineRule="auto"/>
              <w:rPr>
                <w:rFonts w:asciiTheme="minorHAnsi" w:eastAsia="Times New Roman" w:hAnsiTheme="minorHAnsi" w:cs="Arial"/>
              </w:rPr>
            </w:pPr>
          </w:p>
          <w:p w14:paraId="3200D0B1" w14:textId="7E1C54FF"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034DA">
              <w:rPr>
                <w:rFonts w:asciiTheme="minorHAnsi" w:eastAsia="Times New Roman" w:hAnsiTheme="minorHAnsi" w:cs="Arial"/>
              </w:rPr>
              <w:t>Color contrast on all elements is 4.5:1 or greater</w:t>
            </w:r>
          </w:p>
          <w:p w14:paraId="1FF5C8B4" w14:textId="77777777" w:rsidR="000034DA" w:rsidRPr="00B83919" w:rsidRDefault="000034DA" w:rsidP="00C622BB">
            <w:pPr>
              <w:spacing w:after="0" w:line="240" w:lineRule="auto"/>
              <w:rPr>
                <w:rFonts w:asciiTheme="minorHAnsi" w:eastAsia="Times New Roman" w:hAnsiTheme="minorHAnsi" w:cs="Arial"/>
              </w:rPr>
            </w:pPr>
          </w:p>
          <w:p w14:paraId="3200D0B2" w14:textId="5F686220" w:rsidR="003D2163" w:rsidRDefault="003D2163" w:rsidP="00C622BB">
            <w:pPr>
              <w:spacing w:after="0" w:line="240" w:lineRule="auto"/>
              <w:rPr>
                <w:rFonts w:asciiTheme="minorHAnsi" w:eastAsia="Times New Roman" w:hAnsiTheme="minorHAnsi" w:cs="Arial"/>
              </w:rPr>
            </w:pPr>
          </w:p>
          <w:p w14:paraId="3200D0B3" w14:textId="251E2FBA" w:rsidR="00A57AA3" w:rsidRPr="00B83919" w:rsidRDefault="00A57AA3" w:rsidP="00A57AA3">
            <w:pPr>
              <w:spacing w:after="0" w:line="240" w:lineRule="auto"/>
              <w:rPr>
                <w:rFonts w:asciiTheme="minorHAnsi" w:eastAsia="Times New Roman" w:hAnsiTheme="minorHAnsi" w:cs="Arial"/>
              </w:rPr>
            </w:pPr>
          </w:p>
        </w:tc>
      </w:tr>
      <w:bookmarkStart w:id="34" w:name="W144"/>
      <w:bookmarkEnd w:id="33"/>
      <w:tr w:rsidR="003D2163" w:rsidRPr="00B83919" w14:paraId="3200D0C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B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"visual-audio-contrast-scale"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1.4.4 Resize text</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B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B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B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9.2.13 (Web)</w:t>
            </w:r>
          </w:p>
          <w:p w14:paraId="3200D0B9"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10.2.13 (non-web document)</w:t>
            </w:r>
          </w:p>
          <w:p w14:paraId="3200D0BA"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11.2.1.13 (Software)</w:t>
            </w:r>
          </w:p>
          <w:p w14:paraId="3200D0BB"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11.2.2.13 (Closed Software)</w:t>
            </w:r>
          </w:p>
          <w:p w14:paraId="3200D0BC"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BD"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BE"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BF"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C0" w14:textId="04702378"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034DA">
              <w:rPr>
                <w:rFonts w:asciiTheme="minorHAnsi" w:eastAsia="Times New Roman" w:hAnsiTheme="minorHAnsi" w:cs="Arial"/>
              </w:rPr>
              <w:t>Supports</w:t>
            </w:r>
          </w:p>
          <w:p w14:paraId="3200D0C1" w14:textId="6CFBFB66"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034DA">
              <w:rPr>
                <w:rFonts w:asciiTheme="minorHAnsi" w:eastAsia="Times New Roman" w:hAnsiTheme="minorHAnsi" w:cs="Arial"/>
              </w:rPr>
              <w:t xml:space="preserve">Supports </w:t>
            </w:r>
          </w:p>
          <w:p w14:paraId="3200D0C2" w14:textId="42895F3C" w:rsidR="003D2163" w:rsidRPr="00B83919" w:rsidRDefault="003D2163" w:rsidP="00C622BB">
            <w:pPr>
              <w:spacing w:after="0" w:line="240" w:lineRule="auto"/>
              <w:rPr>
                <w:rFonts w:asciiTheme="minorHAnsi" w:eastAsia="Times New Roman" w:hAnsiTheme="minorHAnsi" w:cs="Arial"/>
              </w:rPr>
            </w:pPr>
          </w:p>
          <w:p w14:paraId="3200D0C3" w14:textId="29F1B87F"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C4" w14:textId="72EA1545"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C5" w14:textId="531BB1A9"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034DA">
              <w:rPr>
                <w:rFonts w:asciiTheme="minorHAnsi" w:eastAsia="Times New Roman" w:hAnsiTheme="minorHAnsi" w:cs="Arial"/>
              </w:rPr>
              <w:t>Product uses CSS in a way that allows for text to easily be resized</w:t>
            </w:r>
          </w:p>
          <w:p w14:paraId="3200D0C6" w14:textId="584FBA88"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034DA">
              <w:rPr>
                <w:rFonts w:asciiTheme="minorHAnsi" w:eastAsia="Times New Roman" w:hAnsiTheme="minorHAnsi" w:cs="Arial"/>
              </w:rPr>
              <w:t>Documents use CSS in a way that allows for text to easily be resized.</w:t>
            </w:r>
            <w:r w:rsidR="009F1610">
              <w:rPr>
                <w:rFonts w:asciiTheme="minorHAnsi" w:eastAsia="Times New Roman" w:hAnsiTheme="minorHAnsi" w:cs="Arial"/>
              </w:rPr>
              <w:t xml:space="preserve"> PDF scans of document do not offer the OCR text but all PDF scans have an accessible HTML version</w:t>
            </w:r>
          </w:p>
          <w:p w14:paraId="3200D0C7" w14:textId="2B175312" w:rsidR="003D2163" w:rsidRPr="00B83919" w:rsidRDefault="003D2163" w:rsidP="00C622BB">
            <w:pPr>
              <w:spacing w:after="0" w:line="240" w:lineRule="auto"/>
              <w:rPr>
                <w:rFonts w:asciiTheme="minorHAnsi" w:eastAsia="Times New Roman" w:hAnsiTheme="minorHAnsi" w:cs="Arial"/>
              </w:rPr>
            </w:pPr>
          </w:p>
          <w:p w14:paraId="3200D0C8" w14:textId="393FA44E" w:rsidR="003D2163" w:rsidRDefault="00A57AA3" w:rsidP="00A57AA3">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C9" w14:textId="1219B76F" w:rsidR="00A57AA3" w:rsidRPr="00B83919" w:rsidRDefault="00A57AA3" w:rsidP="002C3296">
            <w:pPr>
              <w:spacing w:after="0" w:line="240" w:lineRule="auto"/>
              <w:rPr>
                <w:rFonts w:asciiTheme="minorHAnsi" w:eastAsia="Times New Roman" w:hAnsiTheme="minorHAnsi" w:cs="Arial"/>
              </w:rPr>
            </w:pPr>
          </w:p>
        </w:tc>
      </w:tr>
      <w:bookmarkStart w:id="35" w:name="W145"/>
      <w:bookmarkEnd w:id="34"/>
      <w:tr w:rsidR="003D2163" w:rsidRPr="00B83919" w14:paraId="3200D0E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CB"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"visual-audio-contrast-text-presentation"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1.4.5 Images of Text</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C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C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CE"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9.2.14 (Web)</w:t>
            </w:r>
          </w:p>
          <w:p w14:paraId="3200D0CF"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10.2.14 (non-web document)</w:t>
            </w:r>
          </w:p>
          <w:p w14:paraId="3200D0D0"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11.2.1.14 (Software)</w:t>
            </w:r>
          </w:p>
          <w:p w14:paraId="3200D0D1"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11.2.2.14 (Closed Software)</w:t>
            </w:r>
          </w:p>
          <w:p w14:paraId="3200D0D2"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D3"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D4"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D5"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D6" w14:textId="5FB4E788"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034DA">
              <w:rPr>
                <w:rFonts w:asciiTheme="minorHAnsi" w:eastAsia="Times New Roman" w:hAnsiTheme="minorHAnsi" w:cs="Arial"/>
              </w:rPr>
              <w:t>Supports</w:t>
            </w:r>
          </w:p>
          <w:p w14:paraId="3200D0D7" w14:textId="46CDA82D"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034DA">
              <w:rPr>
                <w:rFonts w:asciiTheme="minorHAnsi" w:eastAsia="Times New Roman" w:hAnsiTheme="minorHAnsi" w:cs="Arial"/>
              </w:rPr>
              <w:t>Supports with exceptions</w:t>
            </w:r>
          </w:p>
          <w:p w14:paraId="3200D0D8" w14:textId="38DA9DF3" w:rsidR="003D2163" w:rsidRPr="00B83919" w:rsidRDefault="003D2163" w:rsidP="00C622BB">
            <w:pPr>
              <w:spacing w:after="0" w:line="240" w:lineRule="auto"/>
              <w:rPr>
                <w:rFonts w:asciiTheme="minorHAnsi" w:eastAsia="Times New Roman" w:hAnsiTheme="minorHAnsi" w:cs="Arial"/>
              </w:rPr>
            </w:pPr>
          </w:p>
          <w:p w14:paraId="3200D0D9" w14:textId="598F0AEB" w:rsidR="003D2163" w:rsidRDefault="00A57AA3" w:rsidP="00C622BB">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DA" w14:textId="193EED68"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DB" w14:textId="38C00C25"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034DA">
              <w:rPr>
                <w:rFonts w:asciiTheme="minorHAnsi" w:eastAsia="Times New Roman" w:hAnsiTheme="minorHAnsi" w:cs="Arial"/>
              </w:rPr>
              <w:t>Does not include any images of text</w:t>
            </w:r>
          </w:p>
          <w:p w14:paraId="3200D0DC" w14:textId="32A57A1C" w:rsidR="003D2163" w:rsidRPr="00B83919"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0C325E">
              <w:rPr>
                <w:rFonts w:asciiTheme="minorHAnsi" w:eastAsia="Times New Roman" w:hAnsiTheme="minorHAnsi" w:cs="Arial"/>
              </w:rPr>
              <w:t>PDF scans of document do not offer the OCR text but all PDF scans have an accessible HTML version</w:t>
            </w:r>
          </w:p>
          <w:p w14:paraId="3200D0DD" w14:textId="35EA46E6" w:rsidR="003D2163" w:rsidRPr="00B83919" w:rsidRDefault="003D2163" w:rsidP="00C622BB">
            <w:pPr>
              <w:spacing w:after="0" w:line="240" w:lineRule="auto"/>
              <w:rPr>
                <w:rFonts w:asciiTheme="minorHAnsi" w:eastAsia="Times New Roman" w:hAnsiTheme="minorHAnsi" w:cs="Arial"/>
              </w:rPr>
            </w:pPr>
          </w:p>
          <w:p w14:paraId="3200D0DE" w14:textId="5FA2B741" w:rsidR="003D2163" w:rsidRDefault="00A57AA3" w:rsidP="00A57AA3">
            <w:pPr>
              <w:spacing w:after="0" w:line="240" w:lineRule="auto"/>
              <w:rPr>
                <w:rFonts w:asciiTheme="minorHAnsi" w:eastAsia="Times New Roman" w:hAnsiTheme="minorHAnsi" w:cs="Arial"/>
              </w:rPr>
            </w:pPr>
            <w:r>
              <w:rPr>
                <w:rFonts w:asciiTheme="minorHAnsi" w:eastAsia="Times New Roman" w:hAnsiTheme="minorHAnsi" w:cs="Arial"/>
              </w:rPr>
              <w:t xml:space="preserve"> </w:t>
            </w:r>
          </w:p>
          <w:p w14:paraId="3200D0DF" w14:textId="7F9ECE06" w:rsidR="00A57AA3" w:rsidRPr="00B83919" w:rsidRDefault="00A57AA3" w:rsidP="002C3296">
            <w:pPr>
              <w:spacing w:after="0" w:line="240" w:lineRule="auto"/>
              <w:rPr>
                <w:rFonts w:asciiTheme="minorHAnsi" w:eastAsia="Times New Roman" w:hAnsiTheme="minorHAnsi" w:cs="Arial"/>
              </w:rPr>
            </w:pPr>
          </w:p>
        </w:tc>
      </w:tr>
      <w:bookmarkStart w:id="36" w:name="W245"/>
      <w:bookmarkEnd w:id="35"/>
      <w:tr w:rsidR="003D2163" w:rsidRPr="00B83919" w14:paraId="3200D0F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E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"navigation-mechanisms-mult-loc"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2.4.5 Multiple Ways</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E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E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E4" w14:textId="77777777" w:rsidR="003D2163" w:rsidRPr="00B83919" w:rsidRDefault="003D2163" w:rsidP="00C622BB">
            <w:pPr>
              <w:numPr>
                <w:ilvl w:val="0"/>
                <w:numId w:val="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9.2.24 (Web)</w:t>
            </w:r>
          </w:p>
          <w:p w14:paraId="3200D0E5" w14:textId="77777777" w:rsidR="003D2163" w:rsidRPr="00B83919" w:rsidRDefault="003D2163" w:rsidP="00C622BB">
            <w:pPr>
              <w:numPr>
                <w:ilvl w:val="0"/>
                <w:numId w:val="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10.2.24 (non-web document) – Does not apply</w:t>
            </w:r>
          </w:p>
          <w:p w14:paraId="3200D0E6" w14:textId="77777777" w:rsidR="003D2163" w:rsidRPr="00B83919" w:rsidRDefault="003D2163" w:rsidP="00C622BB">
            <w:pPr>
              <w:numPr>
                <w:ilvl w:val="0"/>
                <w:numId w:val="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11.2.1.24 (Software) – Does not apply</w:t>
            </w:r>
          </w:p>
          <w:p w14:paraId="3200D0E7"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11.2.2.24 (Closed Software) – Does not apply</w:t>
            </w:r>
          </w:p>
          <w:p w14:paraId="3200D0E8"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E9" w14:textId="77777777" w:rsidR="000F57AA" w:rsidRPr="00B83919" w:rsidRDefault="00D66E2D"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r w:rsidRPr="00D66E2D">
              <w:rPr>
                <w:rFonts w:asciiTheme="minorHAnsi" w:eastAsia="Times New Roman" w:hAnsiTheme="minorHAnsi" w:cs="Arial"/>
              </w:rPr>
              <w:t xml:space="preserve"> – Does not apply to non-web software</w:t>
            </w:r>
          </w:p>
          <w:p w14:paraId="3200D0EA"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EB" w14:textId="77777777" w:rsidR="000F57AA" w:rsidRPr="00B83919" w:rsidRDefault="000F57AA" w:rsidP="00D66E2D">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r w:rsidR="00D66E2D" w:rsidRPr="00D66E2D">
              <w:rPr>
                <w:rFonts w:asciiTheme="minorHAnsi" w:eastAsia="Times New Roman" w:hAnsiTheme="minorHAnsi" w:cs="Arial"/>
                <w:bCs/>
              </w:rPr>
              <w:t xml:space="preserve"> – Does not apply to non-web </w:t>
            </w:r>
            <w:r w:rsidR="00D66E2D">
              <w:rPr>
                <w:rFonts w:asciiTheme="minorHAnsi" w:eastAsia="Times New Roman" w:hAnsiTheme="minorHAnsi" w:cs="Arial"/>
                <w:bCs/>
              </w:rPr>
              <w:t>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EC" w14:textId="010DF7D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C3EC6">
              <w:rPr>
                <w:rFonts w:asciiTheme="minorHAnsi" w:eastAsia="Times New Roman" w:hAnsiTheme="minorHAnsi" w:cs="Arial"/>
              </w:rPr>
              <w:t>Supports</w:t>
            </w:r>
          </w:p>
          <w:p w14:paraId="0FEA56AA" w14:textId="77777777" w:rsidR="005C3EC6" w:rsidRPr="00B83919" w:rsidRDefault="005C3EC6" w:rsidP="00C622BB">
            <w:pPr>
              <w:spacing w:after="0" w:line="240" w:lineRule="auto"/>
              <w:rPr>
                <w:rFonts w:asciiTheme="minorHAnsi" w:eastAsia="Times New Roman" w:hAnsiTheme="minorHAnsi" w:cs="Arial"/>
              </w:rPr>
            </w:pPr>
          </w:p>
          <w:p w14:paraId="3200D0ED" w14:textId="292C80F2"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C3EC6">
              <w:rPr>
                <w:rFonts w:asciiTheme="minorHAnsi" w:eastAsia="Times New Roman" w:hAnsiTheme="minorHAnsi" w:cs="Arial"/>
              </w:rPr>
              <w:t>Supports</w:t>
            </w:r>
          </w:p>
          <w:p w14:paraId="2B5B9DFB" w14:textId="77777777" w:rsidR="005C3EC6" w:rsidRPr="00B83919" w:rsidRDefault="005C3EC6" w:rsidP="00C622BB">
            <w:pPr>
              <w:spacing w:after="0" w:line="240" w:lineRule="auto"/>
              <w:rPr>
                <w:rFonts w:asciiTheme="minorHAnsi" w:eastAsia="Times New Roman" w:hAnsiTheme="minorHAnsi" w:cs="Arial"/>
              </w:rPr>
            </w:pPr>
          </w:p>
          <w:p w14:paraId="3200D0EE" w14:textId="77AEB44D" w:rsidR="003D2163" w:rsidRDefault="003D2163" w:rsidP="00C622BB">
            <w:pPr>
              <w:spacing w:after="0" w:line="240" w:lineRule="auto"/>
              <w:rPr>
                <w:rFonts w:asciiTheme="minorHAnsi" w:eastAsia="Times New Roman" w:hAnsiTheme="minorHAnsi" w:cs="Arial"/>
              </w:rPr>
            </w:pPr>
          </w:p>
          <w:p w14:paraId="3200D0EF" w14:textId="1E2673A5"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0F0" w14:textId="77D6F697"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C3EC6">
              <w:rPr>
                <w:rFonts w:asciiTheme="minorHAnsi" w:eastAsia="Times New Roman" w:hAnsiTheme="minorHAnsi" w:cs="Arial"/>
              </w:rPr>
              <w:t>Product includes multiple navigational workflows, including a search function capable of returning all content.</w:t>
            </w:r>
          </w:p>
          <w:p w14:paraId="0CBF049B" w14:textId="77777777" w:rsidR="005C3EC6" w:rsidRPr="00B83919" w:rsidRDefault="005C3EC6" w:rsidP="00C622BB">
            <w:pPr>
              <w:spacing w:after="0" w:line="240" w:lineRule="auto"/>
              <w:rPr>
                <w:rFonts w:asciiTheme="minorHAnsi" w:eastAsia="Times New Roman" w:hAnsiTheme="minorHAnsi" w:cs="Arial"/>
              </w:rPr>
            </w:pPr>
          </w:p>
          <w:p w14:paraId="3200D0F1" w14:textId="3738DD8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C3EC6">
              <w:rPr>
                <w:rFonts w:asciiTheme="minorHAnsi" w:eastAsia="Times New Roman" w:hAnsiTheme="minorHAnsi" w:cs="Arial"/>
              </w:rPr>
              <w:t>Documents are the result of the process of searching.</w:t>
            </w:r>
          </w:p>
          <w:p w14:paraId="1B97641B" w14:textId="77777777" w:rsidR="005C3EC6" w:rsidRPr="00B83919" w:rsidRDefault="005C3EC6" w:rsidP="00C622BB">
            <w:pPr>
              <w:spacing w:after="0" w:line="240" w:lineRule="auto"/>
              <w:rPr>
                <w:rFonts w:asciiTheme="minorHAnsi" w:eastAsia="Times New Roman" w:hAnsiTheme="minorHAnsi" w:cs="Arial"/>
              </w:rPr>
            </w:pPr>
          </w:p>
          <w:p w14:paraId="3200D0F2" w14:textId="0447EA82" w:rsidR="003D2163" w:rsidRDefault="003D2163" w:rsidP="00C622BB">
            <w:pPr>
              <w:spacing w:after="0" w:line="240" w:lineRule="auto"/>
              <w:rPr>
                <w:rFonts w:asciiTheme="minorHAnsi" w:eastAsia="Times New Roman" w:hAnsiTheme="minorHAnsi" w:cs="Arial"/>
              </w:rPr>
            </w:pPr>
          </w:p>
          <w:p w14:paraId="3200D0F3" w14:textId="0A52BEEF" w:rsidR="00A57AA3" w:rsidRPr="00B83919" w:rsidRDefault="00A57AA3" w:rsidP="00A57AA3">
            <w:pPr>
              <w:spacing w:after="0" w:line="240" w:lineRule="auto"/>
              <w:rPr>
                <w:rFonts w:asciiTheme="minorHAnsi" w:eastAsia="Times New Roman" w:hAnsiTheme="minorHAnsi" w:cs="Arial"/>
              </w:rPr>
            </w:pPr>
          </w:p>
        </w:tc>
      </w:tr>
      <w:bookmarkStart w:id="37" w:name="W246"/>
      <w:bookmarkEnd w:id="36"/>
      <w:tr w:rsidR="003D2163" w:rsidRPr="00B83919" w14:paraId="3200D10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0F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"navigation-mechanisms-descriptive"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2.4.6 Headings and Labels</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0F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0F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0F8"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9.2.25 (Web)</w:t>
            </w:r>
          </w:p>
          <w:p w14:paraId="3200D0F9"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10.2.25 (non-web document)</w:t>
            </w:r>
          </w:p>
          <w:p w14:paraId="3200D0FA" w14:textId="77777777" w:rsidR="003D2163" w:rsidRPr="00B83919" w:rsidRDefault="003D2163" w:rsidP="00C622BB">
            <w:pPr>
              <w:numPr>
                <w:ilvl w:val="0"/>
                <w:numId w:val="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11.2.1.25 (Software)</w:t>
            </w:r>
          </w:p>
          <w:p w14:paraId="3200D0FB"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11.2.2.25 (Closed Software) – Does not apply</w:t>
            </w:r>
          </w:p>
          <w:p w14:paraId="3200D0FC"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0FD"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0FE"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0FF"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00" w14:textId="1045ACB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C3EC6">
              <w:rPr>
                <w:rFonts w:asciiTheme="minorHAnsi" w:eastAsia="Times New Roman" w:hAnsiTheme="minorHAnsi" w:cs="Arial"/>
              </w:rPr>
              <w:t>Does not support</w:t>
            </w:r>
          </w:p>
          <w:p w14:paraId="5BFF263E" w14:textId="77777777" w:rsidR="005C3EC6" w:rsidRPr="00B83919" w:rsidRDefault="005C3EC6" w:rsidP="00C622BB">
            <w:pPr>
              <w:spacing w:after="0" w:line="240" w:lineRule="auto"/>
              <w:rPr>
                <w:rFonts w:asciiTheme="minorHAnsi" w:eastAsia="Times New Roman" w:hAnsiTheme="minorHAnsi" w:cs="Arial"/>
              </w:rPr>
            </w:pPr>
          </w:p>
          <w:p w14:paraId="3200D101" w14:textId="3D39D943"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C3EC6">
              <w:rPr>
                <w:rFonts w:asciiTheme="minorHAnsi" w:eastAsia="Times New Roman" w:hAnsiTheme="minorHAnsi" w:cs="Arial"/>
              </w:rPr>
              <w:t>does not support</w:t>
            </w:r>
          </w:p>
          <w:p w14:paraId="6F50B355" w14:textId="77777777" w:rsidR="005C3EC6" w:rsidRPr="00B83919" w:rsidRDefault="005C3EC6" w:rsidP="00C622BB">
            <w:pPr>
              <w:spacing w:after="0" w:line="240" w:lineRule="auto"/>
              <w:rPr>
                <w:rFonts w:asciiTheme="minorHAnsi" w:eastAsia="Times New Roman" w:hAnsiTheme="minorHAnsi" w:cs="Arial"/>
              </w:rPr>
            </w:pPr>
          </w:p>
          <w:p w14:paraId="3200D102" w14:textId="55FC2C81" w:rsidR="003D2163" w:rsidRDefault="003D2163" w:rsidP="00C622BB">
            <w:pPr>
              <w:spacing w:after="0" w:line="240" w:lineRule="auto"/>
              <w:rPr>
                <w:rFonts w:asciiTheme="minorHAnsi" w:eastAsia="Times New Roman" w:hAnsiTheme="minorHAnsi" w:cs="Arial"/>
              </w:rPr>
            </w:pPr>
          </w:p>
          <w:p w14:paraId="3200D103" w14:textId="442F31A5"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04" w14:textId="1D64AB4F"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C3EC6">
              <w:rPr>
                <w:rFonts w:asciiTheme="minorHAnsi" w:eastAsia="Times New Roman" w:hAnsiTheme="minorHAnsi" w:cs="Arial"/>
              </w:rPr>
              <w:t>While many form elements are labeled, there is inconsistency in grouping controls with labels throughout the product. The header structure is not always useful for navigation.</w:t>
            </w:r>
          </w:p>
          <w:p w14:paraId="774E57ED" w14:textId="77777777" w:rsidR="005C3EC6" w:rsidRPr="00B83919" w:rsidRDefault="005C3EC6" w:rsidP="00C622BB">
            <w:pPr>
              <w:spacing w:after="0" w:line="240" w:lineRule="auto"/>
              <w:rPr>
                <w:rFonts w:asciiTheme="minorHAnsi" w:eastAsia="Times New Roman" w:hAnsiTheme="minorHAnsi" w:cs="Arial"/>
              </w:rPr>
            </w:pPr>
          </w:p>
          <w:p w14:paraId="3200D105" w14:textId="513C5767"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C3EC6">
              <w:rPr>
                <w:rFonts w:asciiTheme="minorHAnsi" w:eastAsia="Times New Roman" w:hAnsiTheme="minorHAnsi" w:cs="Arial"/>
              </w:rPr>
              <w:t>Documents have headings within the text, which are not labeled as such in the HTML</w:t>
            </w:r>
          </w:p>
          <w:p w14:paraId="12F1E0F7" w14:textId="77777777" w:rsidR="005C3EC6" w:rsidRPr="00B83919" w:rsidRDefault="005C3EC6" w:rsidP="00C622BB">
            <w:pPr>
              <w:spacing w:after="0" w:line="240" w:lineRule="auto"/>
              <w:rPr>
                <w:rFonts w:asciiTheme="minorHAnsi" w:eastAsia="Times New Roman" w:hAnsiTheme="minorHAnsi" w:cs="Arial"/>
              </w:rPr>
            </w:pPr>
          </w:p>
          <w:p w14:paraId="3200D106" w14:textId="4644424E" w:rsidR="003D2163" w:rsidRDefault="003D2163" w:rsidP="00C622BB">
            <w:pPr>
              <w:spacing w:after="0" w:line="240" w:lineRule="auto"/>
              <w:rPr>
                <w:rFonts w:asciiTheme="minorHAnsi" w:eastAsia="Times New Roman" w:hAnsiTheme="minorHAnsi" w:cs="Arial"/>
              </w:rPr>
            </w:pPr>
          </w:p>
          <w:p w14:paraId="3200D107" w14:textId="237388F4" w:rsidR="00A57AA3" w:rsidRPr="00B83919" w:rsidRDefault="00A57AA3" w:rsidP="00A57AA3">
            <w:pPr>
              <w:spacing w:after="0" w:line="240" w:lineRule="auto"/>
              <w:rPr>
                <w:rFonts w:asciiTheme="minorHAnsi" w:eastAsia="Times New Roman" w:hAnsiTheme="minorHAnsi" w:cs="Arial"/>
              </w:rPr>
            </w:pPr>
          </w:p>
        </w:tc>
      </w:tr>
      <w:bookmarkStart w:id="38" w:name="W247"/>
      <w:bookmarkEnd w:id="37"/>
      <w:tr w:rsidR="003D2163" w:rsidRPr="00B83919" w14:paraId="3200D11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0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"navigation-mechanisms-focus-visible"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2.4.7 Focus Visible</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0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0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0C" w14:textId="77777777" w:rsidR="003D2163" w:rsidRPr="00B83919" w:rsidRDefault="003D2163" w:rsidP="00C622BB">
            <w:pPr>
              <w:numPr>
                <w:ilvl w:val="0"/>
                <w:numId w:val="1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9.2.26 (Web)</w:t>
            </w:r>
          </w:p>
          <w:p w14:paraId="3200D10D" w14:textId="77777777" w:rsidR="003D2163" w:rsidRPr="00B83919" w:rsidRDefault="003D2163" w:rsidP="00C622BB">
            <w:pPr>
              <w:numPr>
                <w:ilvl w:val="0"/>
                <w:numId w:val="1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10.2.26 (non-web document)</w:t>
            </w:r>
          </w:p>
          <w:p w14:paraId="3200D10E" w14:textId="77777777" w:rsidR="003D2163" w:rsidRPr="00B83919" w:rsidRDefault="003D2163" w:rsidP="00C622BB">
            <w:pPr>
              <w:numPr>
                <w:ilvl w:val="0"/>
                <w:numId w:val="10"/>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11.2.1.26 (Software)</w:t>
            </w:r>
          </w:p>
          <w:p w14:paraId="3200D10F"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11.2.2.26 (Closed Software) – Does not apply</w:t>
            </w:r>
          </w:p>
          <w:p w14:paraId="3200D110"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11"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112"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13"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14" w14:textId="1F85919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C3EC6">
              <w:rPr>
                <w:rFonts w:asciiTheme="minorHAnsi" w:eastAsia="Times New Roman" w:hAnsiTheme="minorHAnsi" w:cs="Arial"/>
              </w:rPr>
              <w:t>Supports with exceptions</w:t>
            </w:r>
          </w:p>
          <w:p w14:paraId="622E9BBA" w14:textId="77777777" w:rsidR="005C3EC6" w:rsidRPr="00B83919" w:rsidRDefault="005C3EC6" w:rsidP="00C622BB">
            <w:pPr>
              <w:spacing w:after="0" w:line="240" w:lineRule="auto"/>
              <w:rPr>
                <w:rFonts w:asciiTheme="minorHAnsi" w:eastAsia="Times New Roman" w:hAnsiTheme="minorHAnsi" w:cs="Arial"/>
              </w:rPr>
            </w:pPr>
          </w:p>
          <w:p w14:paraId="3200D115" w14:textId="21977B56"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C3EC6">
              <w:rPr>
                <w:rFonts w:asciiTheme="minorHAnsi" w:eastAsia="Times New Roman" w:hAnsiTheme="minorHAnsi" w:cs="Arial"/>
              </w:rPr>
              <w:t>Supports</w:t>
            </w:r>
          </w:p>
          <w:p w14:paraId="4B635168" w14:textId="77777777" w:rsidR="005C3EC6" w:rsidRPr="00B83919" w:rsidRDefault="005C3EC6" w:rsidP="00C622BB">
            <w:pPr>
              <w:spacing w:after="0" w:line="240" w:lineRule="auto"/>
              <w:rPr>
                <w:rFonts w:asciiTheme="minorHAnsi" w:eastAsia="Times New Roman" w:hAnsiTheme="minorHAnsi" w:cs="Arial"/>
              </w:rPr>
            </w:pPr>
          </w:p>
          <w:p w14:paraId="3200D116" w14:textId="43B08453" w:rsidR="003D2163" w:rsidRDefault="003D2163" w:rsidP="00C622BB">
            <w:pPr>
              <w:spacing w:after="0" w:line="240" w:lineRule="auto"/>
              <w:rPr>
                <w:rFonts w:asciiTheme="minorHAnsi" w:eastAsia="Times New Roman" w:hAnsiTheme="minorHAnsi" w:cs="Arial"/>
              </w:rPr>
            </w:pPr>
          </w:p>
          <w:p w14:paraId="3200D117" w14:textId="61906354"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18" w14:textId="680B3C2E"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15318">
              <w:rPr>
                <w:rFonts w:asciiTheme="minorHAnsi" w:eastAsia="Times New Roman" w:hAnsiTheme="minorHAnsi" w:cs="Arial"/>
              </w:rPr>
              <w:t>Product shows focus indicat</w:t>
            </w:r>
            <w:r w:rsidR="005F0AB5">
              <w:rPr>
                <w:rFonts w:asciiTheme="minorHAnsi" w:eastAsia="Times New Roman" w:hAnsiTheme="minorHAnsi" w:cs="Arial"/>
              </w:rPr>
              <w:t>or on all elements except Share and</w:t>
            </w:r>
            <w:r w:rsidR="00E15318">
              <w:rPr>
                <w:rFonts w:asciiTheme="minorHAnsi" w:eastAsia="Times New Roman" w:hAnsiTheme="minorHAnsi" w:cs="Arial"/>
              </w:rPr>
              <w:t xml:space="preserve"> </w:t>
            </w:r>
            <w:r w:rsidR="005F0AB5">
              <w:rPr>
                <w:rFonts w:asciiTheme="minorHAnsi" w:eastAsia="Times New Roman" w:hAnsiTheme="minorHAnsi" w:cs="Arial"/>
              </w:rPr>
              <w:t>interactive maps</w:t>
            </w:r>
          </w:p>
          <w:p w14:paraId="1CE0901D" w14:textId="77777777" w:rsidR="005C3EC6" w:rsidRPr="00B83919" w:rsidRDefault="005C3EC6" w:rsidP="00C622BB">
            <w:pPr>
              <w:spacing w:after="0" w:line="240" w:lineRule="auto"/>
              <w:rPr>
                <w:rFonts w:asciiTheme="minorHAnsi" w:eastAsia="Times New Roman" w:hAnsiTheme="minorHAnsi" w:cs="Arial"/>
              </w:rPr>
            </w:pPr>
          </w:p>
          <w:p w14:paraId="3200D119" w14:textId="5FD2E931"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E15318">
              <w:rPr>
                <w:rFonts w:asciiTheme="minorHAnsi" w:eastAsia="Times New Roman" w:hAnsiTheme="minorHAnsi" w:cs="Arial"/>
              </w:rPr>
              <w:t>Documents show focus on all elements</w:t>
            </w:r>
          </w:p>
          <w:p w14:paraId="30F9826F" w14:textId="77777777" w:rsidR="005C3EC6" w:rsidRPr="00B83919" w:rsidRDefault="005C3EC6" w:rsidP="00C622BB">
            <w:pPr>
              <w:spacing w:after="0" w:line="240" w:lineRule="auto"/>
              <w:rPr>
                <w:rFonts w:asciiTheme="minorHAnsi" w:eastAsia="Times New Roman" w:hAnsiTheme="minorHAnsi" w:cs="Arial"/>
              </w:rPr>
            </w:pPr>
          </w:p>
          <w:p w14:paraId="3200D11A" w14:textId="65D143C2" w:rsidR="003D2163" w:rsidRDefault="003D2163" w:rsidP="00C622BB">
            <w:pPr>
              <w:spacing w:after="0" w:line="240" w:lineRule="auto"/>
              <w:rPr>
                <w:rFonts w:asciiTheme="minorHAnsi" w:eastAsia="Times New Roman" w:hAnsiTheme="minorHAnsi" w:cs="Arial"/>
              </w:rPr>
            </w:pPr>
          </w:p>
          <w:p w14:paraId="3200D11B" w14:textId="2259BFF9" w:rsidR="00A57AA3" w:rsidRPr="00B83919" w:rsidRDefault="00A57AA3" w:rsidP="00A57AA3">
            <w:pPr>
              <w:spacing w:after="0" w:line="240" w:lineRule="auto"/>
              <w:rPr>
                <w:rFonts w:asciiTheme="minorHAnsi" w:eastAsia="Times New Roman" w:hAnsiTheme="minorHAnsi" w:cs="Arial"/>
              </w:rPr>
            </w:pPr>
          </w:p>
        </w:tc>
      </w:tr>
      <w:bookmarkStart w:id="39" w:name="W312"/>
      <w:bookmarkEnd w:id="38"/>
      <w:tr w:rsidR="003D2163" w:rsidRPr="00B83919" w14:paraId="3200D13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1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"meaning-other-lang-id"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3.1.2 Language of Parts</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1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1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20" w14:textId="77777777" w:rsidR="003D2163" w:rsidRPr="00B83919" w:rsidRDefault="003D2163" w:rsidP="00C622BB">
            <w:pPr>
              <w:numPr>
                <w:ilvl w:val="0"/>
                <w:numId w:val="1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9.2.28 (Web)</w:t>
            </w:r>
          </w:p>
          <w:p w14:paraId="3200D121" w14:textId="77777777" w:rsidR="003D2163" w:rsidRPr="00B83919" w:rsidRDefault="003D2163" w:rsidP="00C622BB">
            <w:pPr>
              <w:numPr>
                <w:ilvl w:val="0"/>
                <w:numId w:val="1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10.2.28 (non-web document)</w:t>
            </w:r>
          </w:p>
          <w:p w14:paraId="3200D122" w14:textId="77777777" w:rsidR="003D2163" w:rsidRPr="00B83919" w:rsidRDefault="003D2163" w:rsidP="00C622BB">
            <w:pPr>
              <w:numPr>
                <w:ilvl w:val="0"/>
                <w:numId w:val="12"/>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11.2.1.28 (Software) – Does not apply</w:t>
            </w:r>
          </w:p>
          <w:p w14:paraId="3200D123"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11.2.2.28 (Closed Software) – Does not apply</w:t>
            </w:r>
          </w:p>
          <w:p w14:paraId="3200D124"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25"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126"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27"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28" w14:textId="6121459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15318">
              <w:rPr>
                <w:rFonts w:asciiTheme="minorHAnsi" w:eastAsia="Times New Roman" w:hAnsiTheme="minorHAnsi" w:cs="Arial"/>
              </w:rPr>
              <w:t>Does not support</w:t>
            </w:r>
          </w:p>
          <w:p w14:paraId="547869C8" w14:textId="77777777" w:rsidR="00E15318" w:rsidRPr="00B83919" w:rsidRDefault="00E15318" w:rsidP="00C622BB">
            <w:pPr>
              <w:spacing w:after="0" w:line="240" w:lineRule="auto"/>
              <w:rPr>
                <w:rFonts w:asciiTheme="minorHAnsi" w:eastAsia="Times New Roman" w:hAnsiTheme="minorHAnsi" w:cs="Arial"/>
              </w:rPr>
            </w:pPr>
          </w:p>
          <w:p w14:paraId="3200D129" w14:textId="153603AC"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E15318">
              <w:rPr>
                <w:rFonts w:asciiTheme="minorHAnsi" w:eastAsia="Times New Roman" w:hAnsiTheme="minorHAnsi" w:cs="Arial"/>
              </w:rPr>
              <w:t>Does not support</w:t>
            </w:r>
          </w:p>
          <w:p w14:paraId="5437A304" w14:textId="77777777" w:rsidR="00E15318" w:rsidRPr="00B83919" w:rsidRDefault="00E15318" w:rsidP="00C622BB">
            <w:pPr>
              <w:spacing w:after="0" w:line="240" w:lineRule="auto"/>
              <w:rPr>
                <w:rFonts w:asciiTheme="minorHAnsi" w:eastAsia="Times New Roman" w:hAnsiTheme="minorHAnsi" w:cs="Arial"/>
              </w:rPr>
            </w:pPr>
          </w:p>
          <w:p w14:paraId="3200D12A" w14:textId="282160FD" w:rsidR="003D2163" w:rsidRDefault="003D2163" w:rsidP="00C622BB">
            <w:pPr>
              <w:spacing w:after="0" w:line="240" w:lineRule="auto"/>
              <w:rPr>
                <w:rFonts w:asciiTheme="minorHAnsi" w:eastAsia="Times New Roman" w:hAnsiTheme="minorHAnsi" w:cs="Arial"/>
              </w:rPr>
            </w:pPr>
          </w:p>
          <w:p w14:paraId="3200D12B" w14:textId="7B3F65ED"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2C" w14:textId="0B783AD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15318">
              <w:rPr>
                <w:rFonts w:asciiTheme="minorHAnsi" w:eastAsia="Times New Roman" w:hAnsiTheme="minorHAnsi" w:cs="Arial"/>
              </w:rPr>
              <w:t>Does not change lang tag when language is switched on the page, or by translate feature.</w:t>
            </w:r>
          </w:p>
          <w:p w14:paraId="1E752DCF" w14:textId="77777777" w:rsidR="00E15318" w:rsidRPr="00B83919" w:rsidRDefault="00E15318" w:rsidP="00C622BB">
            <w:pPr>
              <w:spacing w:after="0" w:line="240" w:lineRule="auto"/>
              <w:rPr>
                <w:rFonts w:asciiTheme="minorHAnsi" w:eastAsia="Times New Roman" w:hAnsiTheme="minorHAnsi" w:cs="Arial"/>
              </w:rPr>
            </w:pPr>
          </w:p>
          <w:p w14:paraId="3200D12D" w14:textId="0D3E8944"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E15318">
              <w:rPr>
                <w:rFonts w:asciiTheme="minorHAnsi" w:eastAsia="Times New Roman" w:hAnsiTheme="minorHAnsi" w:cs="Arial"/>
              </w:rPr>
              <w:t>Does not indicate when language has switched within the context of a document</w:t>
            </w:r>
          </w:p>
          <w:p w14:paraId="3324BDEF" w14:textId="77777777" w:rsidR="00E15318" w:rsidRPr="00B83919" w:rsidRDefault="00E15318" w:rsidP="00C622BB">
            <w:pPr>
              <w:spacing w:after="0" w:line="240" w:lineRule="auto"/>
              <w:rPr>
                <w:rFonts w:asciiTheme="minorHAnsi" w:eastAsia="Times New Roman" w:hAnsiTheme="minorHAnsi" w:cs="Arial"/>
              </w:rPr>
            </w:pPr>
          </w:p>
          <w:p w14:paraId="3200D12E" w14:textId="239298E3" w:rsidR="003D2163" w:rsidRDefault="003D2163" w:rsidP="00C622BB">
            <w:pPr>
              <w:spacing w:after="0" w:line="240" w:lineRule="auto"/>
              <w:rPr>
                <w:rFonts w:asciiTheme="minorHAnsi" w:eastAsia="Times New Roman" w:hAnsiTheme="minorHAnsi" w:cs="Arial"/>
              </w:rPr>
            </w:pPr>
          </w:p>
          <w:p w14:paraId="3200D12F" w14:textId="68268A4C" w:rsidR="00A57AA3" w:rsidRPr="00B83919" w:rsidRDefault="00A57AA3" w:rsidP="00A57AA3">
            <w:pPr>
              <w:spacing w:after="0" w:line="240" w:lineRule="auto"/>
              <w:rPr>
                <w:rFonts w:asciiTheme="minorHAnsi" w:eastAsia="Times New Roman" w:hAnsiTheme="minorHAnsi" w:cs="Arial"/>
              </w:rPr>
            </w:pPr>
          </w:p>
        </w:tc>
      </w:tr>
      <w:bookmarkStart w:id="40" w:name="W323"/>
      <w:bookmarkEnd w:id="39"/>
      <w:tr w:rsidR="003D2163" w:rsidRPr="00B83919" w14:paraId="3200D14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3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"consistent-behavior-consistent-locations"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3.2.3 Consistent Navigation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3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3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34" w14:textId="77777777" w:rsidR="003D2163" w:rsidRPr="00B83919" w:rsidRDefault="003D2163" w:rsidP="00C622BB">
            <w:pPr>
              <w:numPr>
                <w:ilvl w:val="0"/>
                <w:numId w:val="14"/>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9.2.31 (Web)</w:t>
            </w:r>
          </w:p>
          <w:p w14:paraId="3200D135" w14:textId="77777777" w:rsidR="003D2163" w:rsidRPr="00B83919" w:rsidRDefault="003D2163" w:rsidP="00C622BB">
            <w:pPr>
              <w:numPr>
                <w:ilvl w:val="0"/>
                <w:numId w:val="14"/>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10.2.31 (non-web document) – Does not apply</w:t>
            </w:r>
          </w:p>
          <w:p w14:paraId="3200D136" w14:textId="77777777" w:rsidR="003D2163" w:rsidRPr="00B83919" w:rsidRDefault="003D2163" w:rsidP="00C622BB">
            <w:pPr>
              <w:numPr>
                <w:ilvl w:val="0"/>
                <w:numId w:val="14"/>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11.2.1.31 (Software) – Does not apply</w:t>
            </w:r>
          </w:p>
          <w:p w14:paraId="3200D137"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11.2.2.31 (Closed Software) – Does not apply</w:t>
            </w:r>
          </w:p>
          <w:p w14:paraId="3200D138"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39" w14:textId="77777777" w:rsidR="000F57AA" w:rsidRPr="00B83919" w:rsidRDefault="00D66E2D"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r w:rsidRPr="00D66E2D">
              <w:rPr>
                <w:rFonts w:asciiTheme="minorHAnsi" w:eastAsia="Times New Roman" w:hAnsiTheme="minorHAnsi" w:cs="Arial"/>
              </w:rPr>
              <w:t xml:space="preserve"> – Does not apply to non-web software</w:t>
            </w:r>
          </w:p>
          <w:p w14:paraId="3200D13A"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3B" w14:textId="77777777" w:rsidR="000F57AA" w:rsidRPr="00B83919" w:rsidRDefault="000F57AA" w:rsidP="00D66E2D">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r w:rsidR="00D66E2D" w:rsidRPr="00D66E2D">
              <w:rPr>
                <w:rFonts w:asciiTheme="minorHAnsi" w:eastAsia="Times New Roman" w:hAnsiTheme="minorHAnsi" w:cs="Arial"/>
                <w:bCs/>
              </w:rPr>
              <w:t xml:space="preserve"> – Does not apply to non-web </w:t>
            </w:r>
            <w:r w:rsidR="00D66E2D">
              <w:rPr>
                <w:rFonts w:asciiTheme="minorHAnsi" w:eastAsia="Times New Roman" w:hAnsiTheme="minorHAnsi" w:cs="Arial"/>
                <w:bCs/>
              </w:rPr>
              <w:t>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3C" w14:textId="5A76C291"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15318">
              <w:rPr>
                <w:rFonts w:asciiTheme="minorHAnsi" w:eastAsia="Times New Roman" w:hAnsiTheme="minorHAnsi" w:cs="Arial"/>
              </w:rPr>
              <w:t>Supports</w:t>
            </w:r>
          </w:p>
          <w:p w14:paraId="19132632" w14:textId="77777777" w:rsidR="00E15318" w:rsidRPr="00B83919" w:rsidRDefault="00E15318" w:rsidP="00C622BB">
            <w:pPr>
              <w:spacing w:after="0" w:line="240" w:lineRule="auto"/>
              <w:rPr>
                <w:rFonts w:asciiTheme="minorHAnsi" w:eastAsia="Times New Roman" w:hAnsiTheme="minorHAnsi" w:cs="Arial"/>
              </w:rPr>
            </w:pPr>
          </w:p>
          <w:p w14:paraId="3200D13D" w14:textId="1331F1C1"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E15318">
              <w:rPr>
                <w:rFonts w:asciiTheme="minorHAnsi" w:eastAsia="Times New Roman" w:hAnsiTheme="minorHAnsi" w:cs="Arial"/>
              </w:rPr>
              <w:t>Supports</w:t>
            </w:r>
          </w:p>
          <w:p w14:paraId="7E142C36" w14:textId="77777777" w:rsidR="00E15318" w:rsidRPr="00B83919" w:rsidRDefault="00E15318" w:rsidP="00C622BB">
            <w:pPr>
              <w:spacing w:after="0" w:line="240" w:lineRule="auto"/>
              <w:rPr>
                <w:rFonts w:asciiTheme="minorHAnsi" w:eastAsia="Times New Roman" w:hAnsiTheme="minorHAnsi" w:cs="Arial"/>
              </w:rPr>
            </w:pPr>
          </w:p>
          <w:p w14:paraId="3200D13E" w14:textId="4A00012C" w:rsidR="003D2163" w:rsidRDefault="003D2163" w:rsidP="00C622BB">
            <w:pPr>
              <w:spacing w:after="0" w:line="240" w:lineRule="auto"/>
              <w:rPr>
                <w:rFonts w:asciiTheme="minorHAnsi" w:eastAsia="Times New Roman" w:hAnsiTheme="minorHAnsi" w:cs="Arial"/>
              </w:rPr>
            </w:pPr>
          </w:p>
          <w:p w14:paraId="3200D13F" w14:textId="4A364230"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40" w14:textId="2F083D12"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E15318">
              <w:rPr>
                <w:rFonts w:asciiTheme="minorHAnsi" w:eastAsia="Times New Roman" w:hAnsiTheme="minorHAnsi" w:cs="Arial"/>
              </w:rPr>
              <w:t>Main navigational header is consistent across the product, as are the search filters and document tools</w:t>
            </w:r>
          </w:p>
          <w:p w14:paraId="6A1BA81D" w14:textId="77777777" w:rsidR="00E15318" w:rsidRPr="00B83919" w:rsidRDefault="00E15318" w:rsidP="00C622BB">
            <w:pPr>
              <w:spacing w:after="0" w:line="240" w:lineRule="auto"/>
              <w:rPr>
                <w:rFonts w:asciiTheme="minorHAnsi" w:eastAsia="Times New Roman" w:hAnsiTheme="minorHAnsi" w:cs="Arial"/>
              </w:rPr>
            </w:pPr>
          </w:p>
          <w:p w14:paraId="3200D141" w14:textId="62743359"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E15318">
              <w:rPr>
                <w:rFonts w:asciiTheme="minorHAnsi" w:eastAsia="Times New Roman" w:hAnsiTheme="minorHAnsi" w:cs="Arial"/>
              </w:rPr>
              <w:t>There are no navigational mechanisms within documents.</w:t>
            </w:r>
          </w:p>
          <w:p w14:paraId="1EE2C808" w14:textId="77777777" w:rsidR="00E15318" w:rsidRPr="00B83919" w:rsidRDefault="00E15318" w:rsidP="00C622BB">
            <w:pPr>
              <w:spacing w:after="0" w:line="240" w:lineRule="auto"/>
              <w:rPr>
                <w:rFonts w:asciiTheme="minorHAnsi" w:eastAsia="Times New Roman" w:hAnsiTheme="minorHAnsi" w:cs="Arial"/>
              </w:rPr>
            </w:pPr>
          </w:p>
          <w:p w14:paraId="3200D142" w14:textId="7D39E479" w:rsidR="003D2163" w:rsidRDefault="003D2163" w:rsidP="00C622BB">
            <w:pPr>
              <w:spacing w:after="0" w:line="240" w:lineRule="auto"/>
              <w:rPr>
                <w:rFonts w:asciiTheme="minorHAnsi" w:eastAsia="Times New Roman" w:hAnsiTheme="minorHAnsi" w:cs="Arial"/>
              </w:rPr>
            </w:pPr>
          </w:p>
          <w:p w14:paraId="3200D143" w14:textId="29947375" w:rsidR="00A57AA3" w:rsidRPr="00B83919" w:rsidRDefault="00A57AA3" w:rsidP="00A57AA3">
            <w:pPr>
              <w:spacing w:after="0" w:line="240" w:lineRule="auto"/>
              <w:rPr>
                <w:rFonts w:asciiTheme="minorHAnsi" w:eastAsia="Times New Roman" w:hAnsiTheme="minorHAnsi" w:cs="Arial"/>
              </w:rPr>
            </w:pPr>
          </w:p>
        </w:tc>
      </w:tr>
      <w:bookmarkStart w:id="41" w:name="W324"/>
      <w:bookmarkEnd w:id="40"/>
      <w:tr w:rsidR="003D2163" w:rsidRPr="00B83919" w14:paraId="3200D15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4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"consistent-behavior-consistent-functionality"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3.2.4 Consistent Identification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4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4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48" w14:textId="77777777" w:rsidR="003D2163" w:rsidRPr="00B83919" w:rsidRDefault="003D2163" w:rsidP="00C622BB">
            <w:pPr>
              <w:numPr>
                <w:ilvl w:val="0"/>
                <w:numId w:val="1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9.2.32 (Web)</w:t>
            </w:r>
          </w:p>
          <w:p w14:paraId="3200D149" w14:textId="77777777" w:rsidR="003D2163" w:rsidRPr="00B83919" w:rsidRDefault="003D2163" w:rsidP="00C622BB">
            <w:pPr>
              <w:numPr>
                <w:ilvl w:val="0"/>
                <w:numId w:val="1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10.2.32 (non-web document) – Does not apply</w:t>
            </w:r>
          </w:p>
          <w:p w14:paraId="3200D14A" w14:textId="77777777" w:rsidR="003D2163" w:rsidRPr="00B83919" w:rsidRDefault="003D2163" w:rsidP="00C622BB">
            <w:pPr>
              <w:numPr>
                <w:ilvl w:val="0"/>
                <w:numId w:val="15"/>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11.2.1.32 (Software) – Does not apply</w:t>
            </w:r>
          </w:p>
          <w:p w14:paraId="3200D14B"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11.2.2.32 (Closed Software) – Does not apply</w:t>
            </w:r>
          </w:p>
          <w:p w14:paraId="3200D14C"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4D" w14:textId="77777777" w:rsidR="000F57AA" w:rsidRPr="00B83919" w:rsidRDefault="000F57AA"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00D66E2D">
              <w:rPr>
                <w:rFonts w:asciiTheme="minorHAnsi" w:eastAsia="Times New Roman" w:hAnsiTheme="minorHAnsi" w:cs="Arial"/>
              </w:rPr>
              <w:t xml:space="preserve"> (Web)(Software)</w:t>
            </w:r>
            <w:r w:rsidR="00D66E2D" w:rsidRPr="00D66E2D">
              <w:rPr>
                <w:rFonts w:asciiTheme="minorHAnsi" w:eastAsia="Times New Roman" w:hAnsiTheme="minorHAnsi" w:cs="Arial"/>
              </w:rPr>
              <w:t xml:space="preserve"> – Does not apply to non-web software</w:t>
            </w:r>
          </w:p>
          <w:p w14:paraId="3200D14E"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4F" w14:textId="77777777" w:rsidR="000F57AA" w:rsidRPr="00B83919" w:rsidRDefault="000F57AA" w:rsidP="00D66E2D">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r w:rsidR="00D66E2D" w:rsidRPr="00D66E2D">
              <w:rPr>
                <w:rFonts w:asciiTheme="minorHAnsi" w:eastAsia="Times New Roman" w:hAnsiTheme="minorHAnsi" w:cs="Arial"/>
                <w:bCs/>
              </w:rPr>
              <w:t xml:space="preserve"> – Does not apply to non-web </w:t>
            </w:r>
            <w:r w:rsidR="00D66E2D">
              <w:rPr>
                <w:rFonts w:asciiTheme="minorHAnsi" w:eastAsia="Times New Roman" w:hAnsiTheme="minorHAnsi" w:cs="Arial"/>
                <w:bCs/>
              </w:rPr>
              <w:t>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50" w14:textId="3470D2DD"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Supports</w:t>
            </w:r>
          </w:p>
          <w:p w14:paraId="6756427F" w14:textId="77777777" w:rsidR="005D39D3" w:rsidRPr="00B83919" w:rsidRDefault="005D39D3" w:rsidP="00C622BB">
            <w:pPr>
              <w:spacing w:after="0" w:line="240" w:lineRule="auto"/>
              <w:rPr>
                <w:rFonts w:asciiTheme="minorHAnsi" w:eastAsia="Times New Roman" w:hAnsiTheme="minorHAnsi" w:cs="Arial"/>
              </w:rPr>
            </w:pPr>
          </w:p>
          <w:p w14:paraId="3200D151" w14:textId="607344BE"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Supports</w:t>
            </w:r>
          </w:p>
          <w:p w14:paraId="41211D31" w14:textId="77777777" w:rsidR="005D39D3" w:rsidRPr="00B83919" w:rsidRDefault="005D39D3" w:rsidP="00C622BB">
            <w:pPr>
              <w:spacing w:after="0" w:line="240" w:lineRule="auto"/>
              <w:rPr>
                <w:rFonts w:asciiTheme="minorHAnsi" w:eastAsia="Times New Roman" w:hAnsiTheme="minorHAnsi" w:cs="Arial"/>
              </w:rPr>
            </w:pPr>
          </w:p>
          <w:p w14:paraId="3200D152" w14:textId="30FF00F3" w:rsidR="003D2163" w:rsidRDefault="003D2163" w:rsidP="00C622BB">
            <w:pPr>
              <w:spacing w:after="0" w:line="240" w:lineRule="auto"/>
              <w:rPr>
                <w:rFonts w:asciiTheme="minorHAnsi" w:eastAsia="Times New Roman" w:hAnsiTheme="minorHAnsi" w:cs="Arial"/>
              </w:rPr>
            </w:pPr>
          </w:p>
          <w:p w14:paraId="3200D153" w14:textId="1E96067A"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54" w14:textId="77D81554"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All components that share functionality within the product are consistently identified</w:t>
            </w:r>
          </w:p>
          <w:p w14:paraId="37B72ECD" w14:textId="77777777" w:rsidR="005D39D3" w:rsidRPr="00B83919" w:rsidRDefault="005D39D3" w:rsidP="00C622BB">
            <w:pPr>
              <w:spacing w:after="0" w:line="240" w:lineRule="auto"/>
              <w:rPr>
                <w:rFonts w:asciiTheme="minorHAnsi" w:eastAsia="Times New Roman" w:hAnsiTheme="minorHAnsi" w:cs="Arial"/>
              </w:rPr>
            </w:pPr>
          </w:p>
          <w:p w14:paraId="3200D155" w14:textId="4A4E48BD"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Documents are identified consistently</w:t>
            </w:r>
          </w:p>
          <w:p w14:paraId="384950E7" w14:textId="77777777" w:rsidR="005D39D3" w:rsidRPr="00B83919" w:rsidRDefault="005D39D3" w:rsidP="00C622BB">
            <w:pPr>
              <w:spacing w:after="0" w:line="240" w:lineRule="auto"/>
              <w:rPr>
                <w:rFonts w:asciiTheme="minorHAnsi" w:eastAsia="Times New Roman" w:hAnsiTheme="minorHAnsi" w:cs="Arial"/>
              </w:rPr>
            </w:pPr>
          </w:p>
          <w:p w14:paraId="3200D156" w14:textId="41D44205" w:rsidR="003D2163" w:rsidRDefault="003D2163" w:rsidP="00C622BB">
            <w:pPr>
              <w:spacing w:after="0" w:line="240" w:lineRule="auto"/>
              <w:rPr>
                <w:rFonts w:asciiTheme="minorHAnsi" w:eastAsia="Times New Roman" w:hAnsiTheme="minorHAnsi" w:cs="Arial"/>
              </w:rPr>
            </w:pPr>
          </w:p>
          <w:p w14:paraId="3200D157" w14:textId="3F1E0DEB" w:rsidR="00A57AA3" w:rsidRPr="00B83919" w:rsidRDefault="00A57AA3" w:rsidP="00A57AA3">
            <w:pPr>
              <w:spacing w:after="0" w:line="240" w:lineRule="auto"/>
              <w:rPr>
                <w:rFonts w:asciiTheme="minorHAnsi" w:eastAsia="Times New Roman" w:hAnsiTheme="minorHAnsi" w:cs="Arial"/>
              </w:rPr>
            </w:pPr>
          </w:p>
        </w:tc>
      </w:tr>
      <w:bookmarkStart w:id="42" w:name="W333"/>
      <w:bookmarkEnd w:id="41"/>
      <w:tr w:rsidR="003D2163" w:rsidRPr="00B83919" w14:paraId="3200D16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5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"minimize-error-suggestions"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3.3.3 Error Suggestion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5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5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5C" w14:textId="77777777" w:rsidR="003D2163" w:rsidRPr="00B83919" w:rsidRDefault="003D2163" w:rsidP="00C622BB">
            <w:pPr>
              <w:numPr>
                <w:ilvl w:val="0"/>
                <w:numId w:val="1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9.2.35 (Web)</w:t>
            </w:r>
          </w:p>
          <w:p w14:paraId="3200D15D" w14:textId="77777777" w:rsidR="003D2163" w:rsidRPr="00B83919" w:rsidRDefault="003D2163" w:rsidP="00C622BB">
            <w:pPr>
              <w:numPr>
                <w:ilvl w:val="0"/>
                <w:numId w:val="1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10.2.35 (non-web document)</w:t>
            </w:r>
          </w:p>
          <w:p w14:paraId="3200D15E" w14:textId="77777777" w:rsidR="003D2163" w:rsidRPr="00B83919" w:rsidRDefault="003D2163" w:rsidP="00C622BB">
            <w:pPr>
              <w:numPr>
                <w:ilvl w:val="0"/>
                <w:numId w:val="18"/>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11.2.1.35 (Software)</w:t>
            </w:r>
          </w:p>
          <w:p w14:paraId="3200D15F"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11.2.2.35 (Closed Software) – Does not apply</w:t>
            </w:r>
          </w:p>
          <w:p w14:paraId="3200D160"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61"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162"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63"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64" w14:textId="751625C9"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Does not support</w:t>
            </w:r>
          </w:p>
          <w:p w14:paraId="6DB47924" w14:textId="77777777" w:rsidR="005D39D3" w:rsidRPr="00B83919" w:rsidRDefault="005D39D3" w:rsidP="00C622BB">
            <w:pPr>
              <w:spacing w:after="0" w:line="240" w:lineRule="auto"/>
              <w:rPr>
                <w:rFonts w:asciiTheme="minorHAnsi" w:eastAsia="Times New Roman" w:hAnsiTheme="minorHAnsi" w:cs="Arial"/>
              </w:rPr>
            </w:pPr>
          </w:p>
          <w:p w14:paraId="3200D165" w14:textId="513C701C" w:rsidR="003D2163" w:rsidRDefault="00240E97"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Supports</w:t>
            </w:r>
          </w:p>
          <w:p w14:paraId="16A5B8B8" w14:textId="77777777" w:rsidR="005D39D3" w:rsidRPr="00B83919" w:rsidRDefault="005D39D3" w:rsidP="00C622BB">
            <w:pPr>
              <w:spacing w:after="0" w:line="240" w:lineRule="auto"/>
              <w:rPr>
                <w:rFonts w:asciiTheme="minorHAnsi" w:eastAsia="Times New Roman" w:hAnsiTheme="minorHAnsi" w:cs="Arial"/>
              </w:rPr>
            </w:pPr>
          </w:p>
          <w:p w14:paraId="3200D166" w14:textId="06F58832" w:rsidR="003D2163" w:rsidRDefault="003D2163" w:rsidP="00C622BB">
            <w:pPr>
              <w:spacing w:after="0" w:line="240" w:lineRule="auto"/>
              <w:rPr>
                <w:rFonts w:asciiTheme="minorHAnsi" w:eastAsia="Times New Roman" w:hAnsiTheme="minorHAnsi" w:cs="Arial"/>
              </w:rPr>
            </w:pPr>
          </w:p>
          <w:p w14:paraId="3200D167" w14:textId="7C834464"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68" w14:textId="06D9E5D6"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Error messages do not suggest proper response in an accessible manner or identify fields with aria-required property</w:t>
            </w:r>
          </w:p>
          <w:p w14:paraId="70530401" w14:textId="77777777" w:rsidR="005D39D3" w:rsidRPr="00B83919" w:rsidRDefault="005D39D3" w:rsidP="00C622BB">
            <w:pPr>
              <w:spacing w:after="0" w:line="240" w:lineRule="auto"/>
              <w:rPr>
                <w:rFonts w:asciiTheme="minorHAnsi" w:eastAsia="Times New Roman" w:hAnsiTheme="minorHAnsi" w:cs="Arial"/>
              </w:rPr>
            </w:pPr>
          </w:p>
          <w:p w14:paraId="3200D169" w14:textId="0D9EDCA3" w:rsidR="003D2163" w:rsidRDefault="002C3296"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No error messages exist in documents</w:t>
            </w:r>
          </w:p>
          <w:p w14:paraId="228316A8" w14:textId="77777777" w:rsidR="005D39D3" w:rsidRPr="00B83919" w:rsidRDefault="005D39D3" w:rsidP="00C622BB">
            <w:pPr>
              <w:spacing w:after="0" w:line="240" w:lineRule="auto"/>
              <w:rPr>
                <w:rFonts w:asciiTheme="minorHAnsi" w:eastAsia="Times New Roman" w:hAnsiTheme="minorHAnsi" w:cs="Arial"/>
              </w:rPr>
            </w:pPr>
          </w:p>
          <w:p w14:paraId="3200D16A" w14:textId="1476997E" w:rsidR="003D2163" w:rsidRDefault="003D2163" w:rsidP="00C622BB">
            <w:pPr>
              <w:spacing w:after="0" w:line="240" w:lineRule="auto"/>
              <w:rPr>
                <w:rFonts w:asciiTheme="minorHAnsi" w:eastAsia="Times New Roman" w:hAnsiTheme="minorHAnsi" w:cs="Arial"/>
              </w:rPr>
            </w:pPr>
          </w:p>
          <w:p w14:paraId="3200D16B" w14:textId="7F08D5F8" w:rsidR="00A57AA3" w:rsidRPr="00B83919" w:rsidRDefault="00A57AA3" w:rsidP="00A57AA3">
            <w:pPr>
              <w:spacing w:after="0" w:line="240" w:lineRule="auto"/>
              <w:rPr>
                <w:rFonts w:asciiTheme="minorHAnsi" w:eastAsia="Times New Roman" w:hAnsiTheme="minorHAnsi" w:cs="Arial"/>
              </w:rPr>
            </w:pPr>
          </w:p>
        </w:tc>
      </w:tr>
      <w:bookmarkStart w:id="43" w:name="W334"/>
      <w:bookmarkEnd w:id="42"/>
      <w:tr w:rsidR="003D2163" w:rsidRPr="00B83919" w14:paraId="3200D18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6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 xml:space="preserve"> HYPERLINK "http://www.w3.org/TR/WCAG20/" \l "minimize-error-reversible" </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3.3.4 Error Prevention (Legal, Financial, Data)</w:t>
            </w:r>
            <w:r w:rsidRPr="00B83919">
              <w:rPr>
                <w:rFonts w:asciiTheme="minorHAnsi" w:eastAsia="Times New Roman" w:hAnsiTheme="minorHAnsi" w:cs="Arial"/>
                <w:b/>
              </w:rPr>
              <w:fldChar w:fldCharType="end"/>
            </w:r>
            <w:r w:rsidR="003D2163" w:rsidRPr="00B83919">
              <w:rPr>
                <w:rFonts w:asciiTheme="minorHAnsi" w:hAnsiTheme="minorHAnsi"/>
              </w:rPr>
              <w:t xml:space="preserve"> (Level AA)</w:t>
            </w:r>
          </w:p>
          <w:p w14:paraId="3200D16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6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170" w14:textId="77777777" w:rsidR="003D2163" w:rsidRPr="00B83919" w:rsidRDefault="003D2163" w:rsidP="00C622BB">
            <w:pPr>
              <w:numPr>
                <w:ilvl w:val="0"/>
                <w:numId w:val="1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9.2.36 (Web)</w:t>
            </w:r>
          </w:p>
          <w:p w14:paraId="3200D171" w14:textId="77777777" w:rsidR="003D2163" w:rsidRPr="00B83919" w:rsidRDefault="003D2163" w:rsidP="00C622BB">
            <w:pPr>
              <w:numPr>
                <w:ilvl w:val="0"/>
                <w:numId w:val="1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10.2.36 (non-web document)</w:t>
            </w:r>
          </w:p>
          <w:p w14:paraId="3200D172" w14:textId="77777777" w:rsidR="003D2163" w:rsidRPr="00B83919" w:rsidRDefault="003D2163" w:rsidP="00C622BB">
            <w:pPr>
              <w:numPr>
                <w:ilvl w:val="0"/>
                <w:numId w:val="19"/>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11.2.1.36 (Software)</w:t>
            </w:r>
          </w:p>
          <w:p w14:paraId="3200D173" w14:textId="77777777" w:rsidR="003D2163" w:rsidRPr="000F57AA" w:rsidRDefault="003D2163" w:rsidP="00C622BB">
            <w:pPr>
              <w:numPr>
                <w:ilvl w:val="0"/>
                <w:numId w:val="2"/>
              </w:numPr>
              <w:spacing w:after="0" w:line="240" w:lineRule="auto"/>
              <w:ind w:left="1080"/>
              <w:rPr>
                <w:rFonts w:asciiTheme="minorHAnsi" w:eastAsia="Times New Roman" w:hAnsiTheme="minorHAnsi" w:cs="Arial"/>
                <w:b/>
              </w:rPr>
            </w:pPr>
            <w:r w:rsidRPr="00B83919">
              <w:rPr>
                <w:rFonts w:asciiTheme="minorHAnsi" w:eastAsia="Times New Roman" w:hAnsiTheme="minorHAnsi" w:cs="Arial"/>
              </w:rPr>
              <w:t>11.2.2.36 (Closed Software) – Does not apply</w:t>
            </w:r>
          </w:p>
          <w:p w14:paraId="3200D174"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175"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176"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177" w14:textId="77777777" w:rsidR="000F57AA" w:rsidRPr="00B83919" w:rsidRDefault="000F57AA" w:rsidP="000F57AA">
            <w:pPr>
              <w:numPr>
                <w:ilvl w:val="0"/>
                <w:numId w:val="2"/>
              </w:numPr>
              <w:spacing w:after="0" w:line="240" w:lineRule="auto"/>
              <w:ind w:left="1080"/>
              <w:rPr>
                <w:rFonts w:asciiTheme="minorHAnsi" w:eastAsia="Times New Roman" w:hAnsiTheme="minorHAnsi" w:cs="Arial"/>
                <w:b/>
              </w:rPr>
            </w:pPr>
            <w:r>
              <w:rPr>
                <w:rFonts w:asciiTheme="minorHAnsi" w:eastAsia="Times New Roman" w:hAnsiTheme="minorHAnsi"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78" w14:textId="6F07060C"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Supports</w:t>
            </w:r>
          </w:p>
          <w:p w14:paraId="7B7FE3C8" w14:textId="77777777" w:rsidR="005D39D3" w:rsidRPr="00B83919" w:rsidRDefault="005D39D3" w:rsidP="00C622BB">
            <w:pPr>
              <w:spacing w:after="0" w:line="240" w:lineRule="auto"/>
              <w:rPr>
                <w:rFonts w:asciiTheme="minorHAnsi" w:eastAsia="Times New Roman" w:hAnsiTheme="minorHAnsi" w:cs="Arial"/>
              </w:rPr>
            </w:pPr>
          </w:p>
          <w:p w14:paraId="3200D179" w14:textId="0DEE34C9" w:rsidR="003D2163" w:rsidRDefault="002C3296"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Supports</w:t>
            </w:r>
          </w:p>
          <w:p w14:paraId="066BC748" w14:textId="77777777" w:rsidR="005D39D3" w:rsidRPr="00B83919" w:rsidRDefault="005D39D3" w:rsidP="00C622BB">
            <w:pPr>
              <w:spacing w:after="0" w:line="240" w:lineRule="auto"/>
              <w:rPr>
                <w:rFonts w:asciiTheme="minorHAnsi" w:eastAsia="Times New Roman" w:hAnsiTheme="minorHAnsi" w:cs="Arial"/>
              </w:rPr>
            </w:pPr>
          </w:p>
          <w:p w14:paraId="3200D17A" w14:textId="24EB3A83" w:rsidR="003D2163" w:rsidRDefault="003D2163" w:rsidP="00C622BB">
            <w:pPr>
              <w:spacing w:after="0" w:line="240" w:lineRule="auto"/>
              <w:rPr>
                <w:rFonts w:asciiTheme="minorHAnsi" w:eastAsia="Times New Roman" w:hAnsiTheme="minorHAnsi" w:cs="Arial"/>
              </w:rPr>
            </w:pPr>
          </w:p>
          <w:p w14:paraId="3200D17B" w14:textId="52E3BADF" w:rsidR="00A57AA3" w:rsidRDefault="00A57AA3" w:rsidP="00A57AA3">
            <w:pPr>
              <w:spacing w:after="0" w:line="240" w:lineRule="auto"/>
              <w:rPr>
                <w:rFonts w:asciiTheme="minorHAnsi" w:eastAsia="Times New Roman" w:hAnsiTheme="minorHAnsi" w:cs="Arial"/>
              </w:rPr>
            </w:pPr>
          </w:p>
          <w:p w14:paraId="3200D17C" w14:textId="77777777" w:rsidR="00A57AA3" w:rsidRPr="00B83919" w:rsidRDefault="00A57AA3" w:rsidP="00A57AA3">
            <w:pPr>
              <w:spacing w:after="0" w:line="240" w:lineRule="auto"/>
              <w:rPr>
                <w:rFonts w:asciiTheme="minorHAnsi" w:eastAsia="Times New Roman" w:hAnsiTheme="minorHAnsi" w:cs="Arial"/>
              </w:rPr>
            </w:pP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7D" w14:textId="6C8B928F" w:rsidR="003D2163"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5D39D3">
              <w:rPr>
                <w:rFonts w:asciiTheme="minorHAnsi" w:eastAsia="Times New Roman" w:hAnsiTheme="minorHAnsi" w:cs="Arial"/>
              </w:rPr>
              <w:t>Product does not contain any of the applicable conditions</w:t>
            </w:r>
          </w:p>
          <w:p w14:paraId="4182718F" w14:textId="77777777" w:rsidR="005D39D3" w:rsidRPr="00B83919" w:rsidRDefault="005D39D3" w:rsidP="00C622BB">
            <w:pPr>
              <w:spacing w:after="0" w:line="240" w:lineRule="auto"/>
              <w:rPr>
                <w:rFonts w:asciiTheme="minorHAnsi" w:eastAsia="Times New Roman" w:hAnsiTheme="minorHAnsi" w:cs="Arial"/>
              </w:rPr>
            </w:pPr>
          </w:p>
          <w:p w14:paraId="3200D17E" w14:textId="11FF3CCF" w:rsidR="003D2163" w:rsidRDefault="002C3296" w:rsidP="00C622BB">
            <w:pPr>
              <w:spacing w:after="0" w:line="240" w:lineRule="auto"/>
              <w:rPr>
                <w:rFonts w:asciiTheme="minorHAnsi" w:eastAsia="Times New Roman" w:hAnsiTheme="minorHAnsi" w:cs="Arial"/>
              </w:rPr>
            </w:pPr>
            <w:r>
              <w:rPr>
                <w:rFonts w:asciiTheme="minorHAnsi" w:eastAsia="Times New Roman" w:hAnsiTheme="minorHAnsi" w:cs="Arial"/>
              </w:rPr>
              <w:t>Electronic Docs</w:t>
            </w:r>
            <w:r w:rsidR="003D2163" w:rsidRPr="00B83919">
              <w:rPr>
                <w:rFonts w:asciiTheme="minorHAnsi" w:eastAsia="Times New Roman" w:hAnsiTheme="minorHAnsi" w:cs="Arial"/>
              </w:rPr>
              <w:t xml:space="preserve">: </w:t>
            </w:r>
            <w:r w:rsidR="005D39D3">
              <w:rPr>
                <w:rFonts w:asciiTheme="minorHAnsi" w:eastAsia="Times New Roman" w:hAnsiTheme="minorHAnsi" w:cs="Arial"/>
              </w:rPr>
              <w:t>documents do not contain any of the applicable conditions</w:t>
            </w:r>
          </w:p>
          <w:p w14:paraId="07CC861A" w14:textId="77777777" w:rsidR="005D39D3" w:rsidRPr="00B83919" w:rsidRDefault="005D39D3" w:rsidP="00C622BB">
            <w:pPr>
              <w:spacing w:after="0" w:line="240" w:lineRule="auto"/>
              <w:rPr>
                <w:rFonts w:asciiTheme="minorHAnsi" w:eastAsia="Times New Roman" w:hAnsiTheme="minorHAnsi" w:cs="Arial"/>
              </w:rPr>
            </w:pPr>
          </w:p>
          <w:p w14:paraId="3200D17F" w14:textId="6F306EDB" w:rsidR="003D2163" w:rsidRDefault="003D2163" w:rsidP="00C622BB">
            <w:pPr>
              <w:spacing w:after="0" w:line="240" w:lineRule="auto"/>
              <w:rPr>
                <w:rFonts w:asciiTheme="minorHAnsi" w:eastAsia="Times New Roman" w:hAnsiTheme="minorHAnsi" w:cs="Arial"/>
              </w:rPr>
            </w:pPr>
          </w:p>
          <w:p w14:paraId="3200D180" w14:textId="110596FD" w:rsidR="00A57AA3" w:rsidRDefault="00A57AA3" w:rsidP="00A57AA3">
            <w:pPr>
              <w:spacing w:after="0" w:line="240" w:lineRule="auto"/>
              <w:rPr>
                <w:rFonts w:asciiTheme="minorHAnsi" w:eastAsia="Times New Roman" w:hAnsiTheme="minorHAnsi" w:cs="Arial"/>
              </w:rPr>
            </w:pPr>
          </w:p>
          <w:p w14:paraId="3200D181" w14:textId="77777777" w:rsidR="00A57AA3" w:rsidRPr="00B83919" w:rsidRDefault="00A57AA3" w:rsidP="00A57AA3">
            <w:pPr>
              <w:spacing w:after="0" w:line="240" w:lineRule="auto"/>
              <w:rPr>
                <w:rFonts w:asciiTheme="minorHAnsi" w:eastAsia="Times New Roman" w:hAnsiTheme="minorHAnsi" w:cs="Arial"/>
              </w:rPr>
            </w:pPr>
          </w:p>
        </w:tc>
      </w:tr>
      <w:bookmarkEnd w:id="43"/>
    </w:tbl>
    <w:p w14:paraId="3200D183" w14:textId="77777777" w:rsidR="003D2163" w:rsidRDefault="003D2163" w:rsidP="003D2163">
      <w:pPr>
        <w:spacing w:after="0" w:line="240" w:lineRule="auto"/>
        <w:rPr>
          <w:rFonts w:ascii="Arial" w:eastAsia="Times New Roman" w:hAnsi="Arial" w:cs="Arial"/>
          <w:b/>
          <w:bCs/>
          <w:sz w:val="24"/>
          <w:szCs w:val="24"/>
        </w:rPr>
      </w:pPr>
    </w:p>
    <w:p w14:paraId="3200D184" w14:textId="77777777" w:rsidR="003D2163" w:rsidRPr="00B83919" w:rsidRDefault="003D2163" w:rsidP="00B83919">
      <w:pPr>
        <w:pStyle w:val="Heading3"/>
      </w:pPr>
      <w:r w:rsidRPr="00B83919">
        <w:t xml:space="preserve">Table 3: Conformance Criteria, Level AAA - </w:t>
      </w:r>
      <w:r w:rsidR="00997F28" w:rsidRPr="00B83919">
        <w:rPr>
          <w:b w:val="0"/>
          <w:i/>
        </w:rPr>
        <w:fldChar w:fldCharType="begin" w:fldLock="1"/>
      </w:r>
      <w:r w:rsidRPr="00B83919">
        <w:rPr>
          <w:b w:val="0"/>
          <w:i/>
        </w:rPr>
        <w:instrText xml:space="preserve"> MACROBUTTON MYMACRO98 Click to show or hide table data  </w:instrText>
      </w:r>
      <w:r w:rsidR="00997F28" w:rsidRPr="00B83919">
        <w:rPr>
          <w:b w:val="0"/>
          <w:i/>
        </w:rPr>
        <w:fldChar w:fldCharType="end"/>
      </w:r>
    </w:p>
    <w:p w14:paraId="3200D185" w14:textId="77777777" w:rsidR="003D2163" w:rsidRPr="00ED3C4C" w:rsidRDefault="003D2163" w:rsidP="003D2163">
      <w:r w:rsidRPr="00202040">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3200D189"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186"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bookmarkStart w:id="44" w:name="WCAGAAA0"/>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187"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188"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bookmarkStart w:id="45" w:name="W126"/>
      <w:bookmarkEnd w:id="44"/>
      <w:tr w:rsidR="003D2163" w:rsidRPr="00B83919" w14:paraId="3200D19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8A" w14:textId="77777777" w:rsidR="003D2163" w:rsidRPr="00B83919" w:rsidRDefault="00997F28" w:rsidP="00C622BB">
            <w:pPr>
              <w:spacing w:after="0" w:line="240" w:lineRule="auto"/>
              <w:rPr>
                <w:rFonts w:asciiTheme="minorHAnsi" w:hAnsiTheme="minorHAnsi"/>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"media-equiv-sign"</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1.2.6 Sign Language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8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8C" w14:textId="77777777" w:rsidR="000F57AA" w:rsidRDefault="003D2163" w:rsidP="000F57AA">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8D" w14:textId="77777777" w:rsidR="003D2163" w:rsidRPr="000F57AA"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8E"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18F"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46" w:name="W127"/>
      <w:bookmarkEnd w:id="45"/>
      <w:tr w:rsidR="003D2163" w:rsidRPr="00B83919" w14:paraId="3200D197"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9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"media-equiv-extended-ad"</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1.2.7 Extended Audio Description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9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93"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94"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95"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196"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47" w:name="W128"/>
      <w:bookmarkEnd w:id="46"/>
      <w:tr w:rsidR="003D2163" w:rsidRPr="00B83919" w14:paraId="3200D19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98"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"media-equiv-text-doc"</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1.2.8 Media Alternative (Prerecorded)</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99"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9A"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9B"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9C"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19D"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48" w:name="W129"/>
      <w:bookmarkEnd w:id="47"/>
      <w:tr w:rsidR="003D2163" w:rsidRPr="00B83919" w14:paraId="3200D1A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9F"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"media-equiv-live-audio-only"</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1.2.9 Audio-only (Live)</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A0"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A1"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Does not apply</w:t>
            </w:r>
          </w:p>
          <w:p w14:paraId="3200D1A2"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1A3"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1A4"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49" w:name="W146"/>
      <w:bookmarkEnd w:id="48"/>
      <w:tr w:rsidR="003D2163" w:rsidRPr="00B83919" w14:paraId="3200D1A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A6"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"visual-audio-contrast7"</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1.4.6 Contrast Enhanced</w:t>
            </w:r>
            <w:r w:rsidRPr="00B83919">
              <w:rPr>
                <w:rFonts w:asciiTheme="minorHAnsi" w:eastAsia="Times New Roman" w:hAnsiTheme="minorHAnsi" w:cs="Arial"/>
                <w:b/>
              </w:rPr>
              <w:fldChar w:fldCharType="end"/>
            </w:r>
            <w:r w:rsidR="003D2163" w:rsidRPr="00B83919">
              <w:rPr>
                <w:rFonts w:asciiTheme="minorHAnsi" w:eastAsia="Times New Roman" w:hAnsiTheme="minorHAnsi" w:cs="Arial"/>
                <w:b/>
              </w:rPr>
              <w:t xml:space="preserve"> </w:t>
            </w:r>
            <w:r w:rsidR="003D2163" w:rsidRPr="00B83919">
              <w:rPr>
                <w:rFonts w:asciiTheme="minorHAnsi" w:hAnsiTheme="minorHAnsi"/>
              </w:rPr>
              <w:t xml:space="preserve"> (Level AAA)</w:t>
            </w:r>
          </w:p>
          <w:p w14:paraId="3200D1A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A8"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A9"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AA"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AB"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0" w:name="W147"/>
      <w:bookmarkEnd w:id="49"/>
      <w:tr w:rsidR="003D2163" w:rsidRPr="00B83919" w14:paraId="3200D1B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A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"visual-audio-contrast-noaudio"</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1.4.7 Low or No Background Audio</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A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AF"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B0"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B1"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B2"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1" w:name="W148"/>
      <w:bookmarkEnd w:id="50"/>
      <w:tr w:rsidR="003D2163" w:rsidRPr="00B83919" w14:paraId="3200D1B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B4"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"visual-audio-contrast-visual-presentation"</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1.4.8 Visual Presentation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B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B6"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B7"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B8"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B9"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2" w:name="W149"/>
      <w:bookmarkEnd w:id="51"/>
      <w:tr w:rsidR="003D2163" w:rsidRPr="00B83919" w14:paraId="3200D1C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BB"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"http://www.w3.org/TR/WCAG20/"</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1.4.9 Images of Text (No Exception) Control</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BC"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BD"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BE"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BF"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C0"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3" w:name="W213"/>
      <w:bookmarkEnd w:id="52"/>
      <w:tr w:rsidR="003D2163" w:rsidRPr="00B83919" w14:paraId="3200D1C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C2"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"keyboard-operation-all-funcs"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2.1.3 Keyboard (No Exception)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C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C4"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C5"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C6"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C7"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4" w:name="W223"/>
      <w:bookmarkEnd w:id="53"/>
      <w:tr w:rsidR="003D2163" w:rsidRPr="00B83919" w14:paraId="3200D1C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C9"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"time-limits-no-exceptions"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2.2.3 No Timing</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C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CB"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CC" w14:textId="77777777" w:rsidR="000F57AA" w:rsidRPr="00B83919" w:rsidRDefault="000F57AA" w:rsidP="00C622BB">
            <w:pPr>
              <w:spacing w:after="0" w:line="240" w:lineRule="auto"/>
              <w:ind w:left="360"/>
              <w:rPr>
                <w:rFonts w:asciiTheme="minorHAnsi" w:eastAsia="Times New Roman" w:hAnsiTheme="minorHAnsi" w:cs="Arial"/>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CD"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CE"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5" w:name="W224"/>
      <w:bookmarkEnd w:id="54"/>
      <w:tr w:rsidR="003D2163" w:rsidRPr="00B83919" w14:paraId="3200D1D6"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D0"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"time-limits-postponed"</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2.2.4 Interruptions</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D1"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D2"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D3"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D4"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D5"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6" w:name="W225"/>
      <w:bookmarkEnd w:id="55"/>
      <w:tr w:rsidR="003D2163" w:rsidRPr="00B83919" w14:paraId="3200D1D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D7"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"time-limits-server-timeout"</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2.2.5 Re-authenticating</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D8"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D9"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DA"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DB"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DC"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7" w:name="W232"/>
      <w:bookmarkEnd w:id="56"/>
      <w:tr w:rsidR="003D2163" w:rsidRPr="00B83919" w14:paraId="3200D1E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DE"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"seizure-three-times"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2.3.2 Three Flashes</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DF"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E0"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E1"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E2"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E3"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8" w:name="W248"/>
      <w:bookmarkEnd w:id="57"/>
      <w:tr w:rsidR="003D2163" w:rsidRPr="00B83919" w14:paraId="3200D1E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E5"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"navigation-mechanisms-location"</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2.4.8 Location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E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E7"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E8"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E9"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EA"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59" w:name="W249"/>
      <w:bookmarkEnd w:id="58"/>
      <w:tr w:rsidR="003D2163" w:rsidRPr="00B83919" w14:paraId="3200D1F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EC"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"navigation-mechanisms-link"</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2.4.9 Link Purpose (Link Only)</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ED"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EE"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EF"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F0"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F1"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0" w:name="W2410"/>
      <w:bookmarkEnd w:id="59"/>
      <w:tr w:rsidR="003D2163" w:rsidRPr="00B83919" w14:paraId="3200D1F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F3"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"navigation-mechanisms-headings"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2.4.10 Section Headings</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F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F5"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F6"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F7"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F8"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1" w:name="W313"/>
      <w:bookmarkEnd w:id="60"/>
      <w:tr w:rsidR="003D2163" w:rsidRPr="00B83919" w14:paraId="3200D20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FA"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"meaning-idioms"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3.1.3 Unusual Words</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1F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1FC"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1FD"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1FE"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1FF"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2" w:name="W314"/>
      <w:bookmarkEnd w:id="61"/>
      <w:tr w:rsidR="003D2163" w:rsidRPr="00B83919" w14:paraId="3200D207"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01"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"meaning-located"</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3.1.4 Abbreviations</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02"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03"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04"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05"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06"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3" w:name="W315"/>
      <w:bookmarkEnd w:id="62"/>
      <w:tr w:rsidR="003D2163" w:rsidRPr="00B83919" w14:paraId="3200D20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08"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"meaning-supplements"</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3.1.5 Reading Level</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09"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0A"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0B"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0C"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0D"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4" w:name="W316"/>
      <w:bookmarkEnd w:id="63"/>
      <w:tr w:rsidR="003D2163" w:rsidRPr="00B83919" w14:paraId="3200D21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0F"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"meaning-pronunciation"</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3.1.6 Pronunciation</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10"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11"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12"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13"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14"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5" w:name="W325"/>
      <w:bookmarkEnd w:id="64"/>
      <w:tr w:rsidR="003D2163" w:rsidRPr="00B83919" w14:paraId="3200D21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16"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"consistent-behavior-no-extreme-changes-context"</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3.2.5 Change on Request</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1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18"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19"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1A"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1B"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6" w:name="W335"/>
      <w:bookmarkEnd w:id="65"/>
      <w:tr w:rsidR="003D2163" w:rsidRPr="00B83919" w14:paraId="3200D22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1D"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"minimize-error-context-help"</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3.3.5 Help</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1E"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1F" w14:textId="77777777" w:rsidR="003D2163"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20" w14:textId="77777777" w:rsidR="000F57AA"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21"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22"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Start w:id="67" w:name="W336"/>
      <w:bookmarkEnd w:id="66"/>
      <w:tr w:rsidR="003D2163" w:rsidRPr="00B83919" w14:paraId="3200D22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24" w14:textId="77777777" w:rsidR="003D2163" w:rsidRPr="00B83919" w:rsidRDefault="00997F28" w:rsidP="00C622BB">
            <w:pPr>
              <w:spacing w:after="0" w:line="240" w:lineRule="auto"/>
              <w:rPr>
                <w:rFonts w:asciiTheme="minorHAnsi" w:eastAsia="Times New Roman" w:hAnsiTheme="minorHAnsi" w:cs="Arial"/>
                <w:b/>
              </w:rPr>
            </w:pPr>
            <w:r w:rsidRPr="00B83919">
              <w:rPr>
                <w:rFonts w:asciiTheme="minorHAnsi" w:eastAsia="Times New Roman" w:hAnsiTheme="minorHAnsi" w:cs="Arial"/>
                <w:b/>
              </w:rPr>
              <w:fldChar w:fldCharType="begin"/>
            </w:r>
            <w:r w:rsidR="003D2163" w:rsidRPr="00B83919">
              <w:rPr>
                <w:rFonts w:asciiTheme="minorHAnsi" w:eastAsia="Times New Roman" w:hAnsiTheme="minorHAnsi" w:cs="Arial"/>
                <w:b/>
              </w:rPr>
              <w:instrText>HYPERLINK "http://www.w3.org/TR/WCAG20/" \l "minimize-error-reversible-all"</w:instrText>
            </w:r>
            <w:r w:rsidRPr="00B83919">
              <w:rPr>
                <w:rFonts w:asciiTheme="minorHAnsi" w:eastAsia="Times New Roman" w:hAnsiTheme="minorHAnsi" w:cs="Arial"/>
                <w:b/>
              </w:rPr>
              <w:fldChar w:fldCharType="separate"/>
            </w:r>
            <w:r w:rsidR="003D2163" w:rsidRPr="00B83919">
              <w:rPr>
                <w:rStyle w:val="Hyperlink"/>
                <w:rFonts w:asciiTheme="minorHAnsi" w:eastAsia="Times New Roman" w:hAnsiTheme="minorHAnsi" w:cs="Arial"/>
                <w:b/>
              </w:rPr>
              <w:t>3.3.6 Error Prevention (All)</w:t>
            </w:r>
            <w:r w:rsidRPr="00B83919">
              <w:rPr>
                <w:rFonts w:asciiTheme="minorHAnsi" w:eastAsia="Times New Roman" w:hAnsiTheme="minorHAnsi" w:cs="Arial"/>
                <w:b/>
              </w:rPr>
              <w:fldChar w:fldCharType="end"/>
            </w:r>
            <w:r w:rsidR="003D2163" w:rsidRPr="00B83919">
              <w:rPr>
                <w:rFonts w:asciiTheme="minorHAnsi" w:hAnsiTheme="minorHAnsi"/>
              </w:rPr>
              <w:t xml:space="preserve"> (Level AAA)</w:t>
            </w:r>
          </w:p>
          <w:p w14:paraId="3200D225"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26" w14:textId="77777777" w:rsidR="000F57AA"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 – Does not apply</w:t>
            </w:r>
          </w:p>
          <w:p w14:paraId="3200D227" w14:textId="77777777" w:rsidR="003D2163" w:rsidRPr="00B83919" w:rsidRDefault="000F57AA" w:rsidP="00C622BB">
            <w:pPr>
              <w:spacing w:after="0" w:line="240" w:lineRule="auto"/>
              <w:ind w:left="360"/>
              <w:rPr>
                <w:rFonts w:asciiTheme="minorHAnsi" w:eastAsia="Times New Roman" w:hAnsiTheme="minorHAnsi" w:cs="Arial"/>
                <w:b/>
              </w:rPr>
            </w:pPr>
            <w:r>
              <w:rPr>
                <w:rFonts w:asciiTheme="minorHAnsi" w:eastAsia="Times New Roman" w:hAnsiTheme="minorHAnsi" w:cs="Arial"/>
              </w:rPr>
              <w:t>2017 Section 508 – Does not apply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28"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200D229" w14:textId="77777777" w:rsidR="003D2163" w:rsidRPr="00B83919" w:rsidRDefault="003D2163" w:rsidP="00C622BB">
            <w:pPr>
              <w:spacing w:after="0" w:line="240" w:lineRule="auto"/>
              <w:rPr>
                <w:rFonts w:asciiTheme="minorHAnsi" w:eastAsia="Times New Roman" w:hAnsiTheme="minorHAnsi" w:cs="Arial"/>
              </w:rPr>
            </w:pPr>
            <w:r w:rsidRPr="00B83919">
              <w:rPr>
                <w:rFonts w:asciiTheme="minorHAnsi" w:eastAsia="Times New Roman" w:hAnsiTheme="minorHAnsi" w:cs="Arial"/>
              </w:rPr>
              <w:t>Web:</w:t>
            </w:r>
          </w:p>
        </w:tc>
      </w:tr>
      <w:bookmarkEnd w:id="67"/>
    </w:tbl>
    <w:p w14:paraId="3200D22B" w14:textId="77777777" w:rsidR="003D2163" w:rsidRPr="00C45585" w:rsidRDefault="003D2163" w:rsidP="003D2163">
      <w:pPr>
        <w:spacing w:after="0" w:line="240" w:lineRule="auto"/>
        <w:rPr>
          <w:rFonts w:ascii="Arial" w:eastAsia="Times New Roman" w:hAnsi="Arial" w:cs="Arial"/>
          <w:b/>
          <w:bCs/>
          <w:sz w:val="24"/>
          <w:szCs w:val="24"/>
        </w:rPr>
      </w:pPr>
    </w:p>
    <w:p w14:paraId="3200D22C" w14:textId="77777777" w:rsidR="003D2163" w:rsidRPr="00B83919" w:rsidRDefault="003D2163" w:rsidP="00B83919">
      <w:pPr>
        <w:pStyle w:val="Heading3"/>
      </w:pPr>
      <w:r w:rsidRPr="00B83919">
        <w:t xml:space="preserve">Table 4: WCAG Conformance Requirements - </w:t>
      </w:r>
      <w:r w:rsidR="00997F28" w:rsidRPr="00B83919">
        <w:rPr>
          <w:b w:val="0"/>
          <w:i/>
        </w:rPr>
        <w:fldChar w:fldCharType="begin" w:fldLock="1"/>
      </w:r>
      <w:r w:rsidRPr="00B83919">
        <w:rPr>
          <w:b w:val="0"/>
          <w:i/>
        </w:rPr>
        <w:instrText xml:space="preserve"> MACROBUTTON MYMACRO97 Click to show or hide table data  </w:instrText>
      </w:r>
      <w:r w:rsidR="00997F28" w:rsidRPr="00B83919">
        <w:rPr>
          <w:b w:val="0"/>
          <w:i/>
        </w:rPr>
        <w:fldChar w:fldCharType="end"/>
      </w:r>
    </w:p>
    <w:p w14:paraId="3200D22D" w14:textId="77777777" w:rsidR="003D2163" w:rsidRPr="00EB042E" w:rsidRDefault="003D2163" w:rsidP="003D2163">
      <w:r w:rsidRPr="00EB042E">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34"/>
        <w:gridCol w:w="2660"/>
        <w:gridCol w:w="5079"/>
        <w:gridCol w:w="12"/>
      </w:tblGrid>
      <w:tr w:rsidR="003D2163" w:rsidRPr="00B83919" w14:paraId="3200D231" w14:textId="77777777" w:rsidTr="00C622BB">
        <w:trPr>
          <w:gridBefore w:val="1"/>
          <w:wBefore w:w="4" w:type="pct"/>
          <w:trHeight w:val="285"/>
          <w:tblHeader/>
          <w:tblCellSpacing w:w="0" w:type="dxa"/>
        </w:trPr>
        <w:tc>
          <w:tcPr>
            <w:tcW w:w="230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2E"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bookmarkStart w:id="68" w:name="WCAGConform1"/>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2F"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30"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14:paraId="3200D244" w14:textId="77777777" w:rsidTr="00C622BB">
        <w:trPr>
          <w:gridAfter w:val="1"/>
          <w:wAfter w:w="4" w:type="pct"/>
          <w:trHeight w:val="302"/>
          <w:tblCellSpacing w:w="0" w:type="dxa"/>
        </w:trPr>
        <w:tc>
          <w:tcPr>
            <w:tcW w:w="230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200D232" w14:textId="77777777" w:rsidR="003D2163" w:rsidRPr="00B83919" w:rsidRDefault="002A51A7" w:rsidP="00C622BB">
            <w:pPr>
              <w:pStyle w:val="sctxt"/>
              <w:spacing w:after="0" w:afterAutospacing="0"/>
              <w:rPr>
                <w:rFonts w:asciiTheme="minorHAnsi" w:hAnsiTheme="minorHAnsi" w:cs="Arial"/>
                <w:sz w:val="22"/>
                <w:szCs w:val="22"/>
              </w:rPr>
            </w:pPr>
            <w:hyperlink r:id="rId14" w:anchor="cc1" w:history="1">
              <w:r w:rsidR="003D2163" w:rsidRPr="00B83919">
                <w:rPr>
                  <w:rStyle w:val="Hyperlink"/>
                  <w:rFonts w:asciiTheme="minorHAnsi" w:hAnsiTheme="minorHAnsi" w:cs="Arial"/>
                  <w:b/>
                  <w:sz w:val="22"/>
                  <w:szCs w:val="22"/>
                </w:rPr>
                <w:t>1. Conformance Level</w:t>
              </w:r>
            </w:hyperlink>
          </w:p>
          <w:p w14:paraId="3200D233"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34"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235" w14:textId="77777777" w:rsidR="003D2163"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9.3 (Web)</w:t>
            </w:r>
          </w:p>
          <w:p w14:paraId="3200D236"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237"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238"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239" w14:textId="77777777" w:rsidR="000F57AA" w:rsidRPr="00B83919" w:rsidRDefault="000F57AA" w:rsidP="000F57AA">
            <w:pPr>
              <w:numPr>
                <w:ilvl w:val="0"/>
                <w:numId w:val="21"/>
              </w:numPr>
              <w:spacing w:after="0" w:line="240" w:lineRule="auto"/>
              <w:ind w:left="1080"/>
              <w:rPr>
                <w:rFonts w:asciiTheme="minorHAnsi" w:eastAsia="Times New Roman" w:hAnsiTheme="minorHAnsi" w:cs="Arial"/>
              </w:rPr>
            </w:pPr>
            <w:r>
              <w:rPr>
                <w:rFonts w:asciiTheme="minorHAnsi" w:eastAsia="Times New Roman" w:hAnsiTheme="minorHAnsi" w:cs="Arial"/>
                <w:bCs/>
              </w:rPr>
              <w:t>602.3 (Support Docs)</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0D23A" w14:textId="013AB50F" w:rsidR="00F44A10"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p>
          <w:p w14:paraId="21CBCB6E" w14:textId="69E77B56" w:rsidR="00413ACC" w:rsidRDefault="00413ACC" w:rsidP="00F44A10">
            <w:pPr>
              <w:spacing w:after="0" w:line="240" w:lineRule="auto"/>
              <w:rPr>
                <w:rFonts w:asciiTheme="minorHAnsi" w:eastAsia="Times New Roman" w:hAnsiTheme="minorHAnsi" w:cs="Arial"/>
              </w:rPr>
            </w:pPr>
            <w:r>
              <w:rPr>
                <w:rFonts w:asciiTheme="minorHAnsi" w:eastAsia="Times New Roman" w:hAnsiTheme="minorHAnsi" w:cs="Arial"/>
              </w:rPr>
              <w:t>Level A: Does not support</w:t>
            </w:r>
          </w:p>
          <w:p w14:paraId="45FDD029" w14:textId="77777777" w:rsidR="00413ACC" w:rsidRDefault="00413ACC" w:rsidP="00413ACC">
            <w:pPr>
              <w:spacing w:after="0" w:line="240" w:lineRule="auto"/>
              <w:rPr>
                <w:rFonts w:asciiTheme="minorHAnsi" w:eastAsia="Times New Roman" w:hAnsiTheme="minorHAnsi" w:cs="Arial"/>
              </w:rPr>
            </w:pPr>
            <w:r>
              <w:rPr>
                <w:rFonts w:asciiTheme="minorHAnsi" w:eastAsia="Times New Roman" w:hAnsiTheme="minorHAnsi" w:cs="Arial"/>
              </w:rPr>
              <w:t>Level AA: Does not support</w:t>
            </w:r>
          </w:p>
          <w:p w14:paraId="417CCCE0" w14:textId="22FC380C" w:rsidR="00413ACC" w:rsidRDefault="00413ACC" w:rsidP="00F44A10">
            <w:pPr>
              <w:spacing w:after="0" w:line="240" w:lineRule="auto"/>
              <w:rPr>
                <w:rFonts w:asciiTheme="minorHAnsi" w:eastAsia="Times New Roman" w:hAnsiTheme="minorHAnsi" w:cs="Arial"/>
              </w:rPr>
            </w:pPr>
            <w:r>
              <w:rPr>
                <w:rFonts w:asciiTheme="minorHAnsi" w:eastAsia="Times New Roman" w:hAnsiTheme="minorHAnsi" w:cs="Arial"/>
              </w:rPr>
              <w:t>Level AAA: Not Reporting</w:t>
            </w:r>
          </w:p>
          <w:p w14:paraId="40FEE10D" w14:textId="77777777" w:rsidR="00413ACC" w:rsidRPr="00B83919" w:rsidRDefault="00413ACC" w:rsidP="00F44A10">
            <w:pPr>
              <w:spacing w:after="0" w:line="240" w:lineRule="auto"/>
              <w:rPr>
                <w:rFonts w:asciiTheme="minorHAnsi" w:eastAsia="Times New Roman" w:hAnsiTheme="minorHAnsi" w:cs="Arial"/>
              </w:rPr>
            </w:pPr>
          </w:p>
          <w:p w14:paraId="3200D23B" w14:textId="43A1F414" w:rsidR="00F44A10"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p>
          <w:p w14:paraId="4ECEBDB7" w14:textId="77777777" w:rsidR="00413ACC" w:rsidRDefault="00413ACC" w:rsidP="00413ACC">
            <w:pPr>
              <w:spacing w:after="0" w:line="240" w:lineRule="auto"/>
              <w:rPr>
                <w:rFonts w:asciiTheme="minorHAnsi" w:eastAsia="Times New Roman" w:hAnsiTheme="minorHAnsi" w:cs="Arial"/>
              </w:rPr>
            </w:pPr>
            <w:r>
              <w:rPr>
                <w:rFonts w:asciiTheme="minorHAnsi" w:eastAsia="Times New Roman" w:hAnsiTheme="minorHAnsi" w:cs="Arial"/>
              </w:rPr>
              <w:t>Level A: Does not support</w:t>
            </w:r>
          </w:p>
          <w:p w14:paraId="6C50E520" w14:textId="77777777" w:rsidR="00413ACC" w:rsidRDefault="00413ACC" w:rsidP="00413ACC">
            <w:pPr>
              <w:spacing w:after="0" w:line="240" w:lineRule="auto"/>
              <w:rPr>
                <w:rFonts w:asciiTheme="minorHAnsi" w:eastAsia="Times New Roman" w:hAnsiTheme="minorHAnsi" w:cs="Arial"/>
              </w:rPr>
            </w:pPr>
            <w:r>
              <w:rPr>
                <w:rFonts w:asciiTheme="minorHAnsi" w:eastAsia="Times New Roman" w:hAnsiTheme="minorHAnsi" w:cs="Arial"/>
              </w:rPr>
              <w:t>Level AA: Does not support</w:t>
            </w:r>
          </w:p>
          <w:p w14:paraId="0E076930" w14:textId="77777777" w:rsidR="00413ACC" w:rsidRPr="00B83919" w:rsidRDefault="00413ACC" w:rsidP="00413ACC">
            <w:pPr>
              <w:spacing w:after="0" w:line="240" w:lineRule="auto"/>
              <w:rPr>
                <w:rFonts w:asciiTheme="minorHAnsi" w:eastAsia="Times New Roman" w:hAnsiTheme="minorHAnsi" w:cs="Arial"/>
              </w:rPr>
            </w:pPr>
            <w:r>
              <w:rPr>
                <w:rFonts w:asciiTheme="minorHAnsi" w:eastAsia="Times New Roman" w:hAnsiTheme="minorHAnsi" w:cs="Arial"/>
              </w:rPr>
              <w:t>Level AAA: Not Reporting</w:t>
            </w:r>
          </w:p>
          <w:p w14:paraId="371D6CEC" w14:textId="77777777" w:rsidR="00413ACC" w:rsidRPr="00B83919" w:rsidRDefault="00413ACC" w:rsidP="00F44A10">
            <w:pPr>
              <w:spacing w:after="0" w:line="240" w:lineRule="auto"/>
              <w:rPr>
                <w:rFonts w:asciiTheme="minorHAnsi" w:eastAsia="Times New Roman" w:hAnsiTheme="minorHAnsi" w:cs="Arial"/>
              </w:rPr>
            </w:pPr>
          </w:p>
          <w:p w14:paraId="3200D23C" w14:textId="70D49CBB" w:rsidR="00F44A10" w:rsidRDefault="00F44A10" w:rsidP="00F44A10">
            <w:pPr>
              <w:spacing w:after="0" w:line="240" w:lineRule="auto"/>
              <w:rPr>
                <w:rFonts w:asciiTheme="minorHAnsi" w:eastAsia="Times New Roman" w:hAnsiTheme="minorHAnsi" w:cs="Arial"/>
              </w:rPr>
            </w:pPr>
          </w:p>
          <w:p w14:paraId="3200D23D" w14:textId="6C0B9420" w:rsidR="003D2163" w:rsidRPr="00B83919" w:rsidRDefault="003D2163" w:rsidP="00C622BB">
            <w:pPr>
              <w:spacing w:after="0" w:line="240" w:lineRule="auto"/>
              <w:rPr>
                <w:rFonts w:asciiTheme="minorHAnsi" w:eastAsia="Times New Roman" w:hAnsiTheme="minorHAnsi" w:cs="Arial"/>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00D23F" w14:textId="77777777" w:rsidR="00110E4E" w:rsidRDefault="00110E4E" w:rsidP="00110E4E">
            <w:pPr>
              <w:spacing w:after="0" w:line="240" w:lineRule="auto"/>
              <w:rPr>
                <w:rFonts w:asciiTheme="minorHAnsi" w:eastAsia="Times New Roman" w:hAnsiTheme="minorHAnsi" w:cs="Arial"/>
              </w:rPr>
            </w:pPr>
          </w:p>
          <w:p w14:paraId="3200D240" w14:textId="5B3E4546" w:rsidR="00F44A10"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413ACC">
              <w:rPr>
                <w:rFonts w:asciiTheme="minorHAnsi" w:eastAsia="Times New Roman" w:hAnsiTheme="minorHAnsi" w:cs="Arial"/>
              </w:rPr>
              <w:t>This family of products does not conform to A or AA standards in several ways. The core problems relate to form controls and labeling and not providing sufficient context around elements.</w:t>
            </w:r>
          </w:p>
          <w:p w14:paraId="1EFFAC0D" w14:textId="220F631A" w:rsidR="00413ACC" w:rsidRDefault="00413ACC" w:rsidP="00F44A10">
            <w:pPr>
              <w:spacing w:after="0" w:line="240" w:lineRule="auto"/>
              <w:rPr>
                <w:rFonts w:asciiTheme="minorHAnsi" w:eastAsia="Times New Roman" w:hAnsiTheme="minorHAnsi" w:cs="Arial"/>
              </w:rPr>
            </w:pPr>
          </w:p>
          <w:p w14:paraId="43599C96" w14:textId="77777777" w:rsidR="00413ACC" w:rsidRPr="00B83919" w:rsidRDefault="00413ACC" w:rsidP="00F44A10">
            <w:pPr>
              <w:spacing w:after="0" w:line="240" w:lineRule="auto"/>
              <w:rPr>
                <w:rFonts w:asciiTheme="minorHAnsi" w:eastAsia="Times New Roman" w:hAnsiTheme="minorHAnsi" w:cs="Arial"/>
              </w:rPr>
            </w:pPr>
          </w:p>
          <w:p w14:paraId="3200D241" w14:textId="47157B04" w:rsidR="00F44A10"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413ACC">
              <w:rPr>
                <w:rFonts w:asciiTheme="minorHAnsi" w:eastAsia="Times New Roman" w:hAnsiTheme="minorHAnsi" w:cs="Arial"/>
              </w:rPr>
              <w:t>Documents within these products do not confirm to A or AA standards. They are rendered primarily in HTML, and do not supply a heading structure that is helpful in navigating them. Some tables, charts and graphs are missing descriptive or alt text.</w:t>
            </w:r>
            <w:r w:rsidR="007F7FF1">
              <w:rPr>
                <w:rFonts w:asciiTheme="minorHAnsi" w:eastAsia="Times New Roman" w:hAnsiTheme="minorHAnsi" w:cs="Arial"/>
              </w:rPr>
              <w:t xml:space="preserve"> PDF versions of articles are not available in an accessible PDF format.</w:t>
            </w:r>
          </w:p>
          <w:p w14:paraId="52548A22" w14:textId="77777777" w:rsidR="00413ACC" w:rsidRPr="00B83919" w:rsidRDefault="00413ACC" w:rsidP="00F44A10">
            <w:pPr>
              <w:spacing w:after="0" w:line="240" w:lineRule="auto"/>
              <w:rPr>
                <w:rFonts w:asciiTheme="minorHAnsi" w:eastAsia="Times New Roman" w:hAnsiTheme="minorHAnsi" w:cs="Arial"/>
              </w:rPr>
            </w:pPr>
          </w:p>
          <w:p w14:paraId="3200D242" w14:textId="278DAA6C" w:rsidR="00F44A10" w:rsidRDefault="00F44A10" w:rsidP="00F44A10">
            <w:pPr>
              <w:spacing w:after="0" w:line="240" w:lineRule="auto"/>
              <w:rPr>
                <w:rFonts w:asciiTheme="minorHAnsi" w:eastAsia="Times New Roman" w:hAnsiTheme="minorHAnsi" w:cs="Arial"/>
              </w:rPr>
            </w:pPr>
          </w:p>
          <w:p w14:paraId="3200D243" w14:textId="50879D9B" w:rsidR="003D2163" w:rsidRPr="00B83919" w:rsidRDefault="003D2163" w:rsidP="00F44A10">
            <w:pPr>
              <w:spacing w:after="0" w:line="240" w:lineRule="auto"/>
              <w:rPr>
                <w:rFonts w:asciiTheme="minorHAnsi" w:eastAsia="Times New Roman" w:hAnsiTheme="minorHAnsi" w:cs="Arial"/>
              </w:rPr>
            </w:pPr>
          </w:p>
        </w:tc>
      </w:tr>
      <w:bookmarkStart w:id="69" w:name="WCAGConform2"/>
      <w:bookmarkEnd w:id="68"/>
      <w:tr w:rsidR="003D2163" w:rsidRPr="00B83919" w14:paraId="3200D255" w14:textId="77777777" w:rsidTr="00C622BB">
        <w:trPr>
          <w:gridAfter w:val="1"/>
          <w:wAfter w:w="4" w:type="pct"/>
          <w:trHeight w:val="302"/>
          <w:tblCellSpacing w:w="0" w:type="dxa"/>
        </w:trPr>
        <w:tc>
          <w:tcPr>
            <w:tcW w:w="230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45" w14:textId="77777777" w:rsidR="003D2163" w:rsidRPr="00B83919" w:rsidRDefault="00997F28" w:rsidP="00C622BB">
            <w:pPr>
              <w:pStyle w:val="sctxt"/>
              <w:spacing w:after="0" w:afterAutospacing="0"/>
              <w:rPr>
                <w:rStyle w:val="Strong"/>
                <w:rFonts w:asciiTheme="minorHAnsi" w:hAnsiTheme="minorHAnsi" w:cs="Arial"/>
                <w:sz w:val="22"/>
                <w:szCs w:val="22"/>
              </w:rPr>
            </w:pPr>
            <w:r w:rsidRPr="00B83919">
              <w:rPr>
                <w:rStyle w:val="Strong"/>
                <w:rFonts w:asciiTheme="minorHAnsi" w:hAnsiTheme="minorHAnsi" w:cs="Arial"/>
                <w:b w:val="0"/>
                <w:sz w:val="22"/>
                <w:szCs w:val="22"/>
              </w:rPr>
              <w:fldChar w:fldCharType="begin"/>
            </w:r>
            <w:r w:rsidR="003D2163" w:rsidRPr="00B83919">
              <w:rPr>
                <w:rStyle w:val="Strong"/>
                <w:rFonts w:asciiTheme="minorHAnsi" w:hAnsiTheme="minorHAnsi" w:cs="Arial"/>
                <w:b w:val="0"/>
                <w:sz w:val="22"/>
                <w:szCs w:val="22"/>
              </w:rPr>
              <w:instrText xml:space="preserve"> HYPERLINK "http://www.w3.org/TR/WCAG20/" \l "cc2" </w:instrText>
            </w:r>
            <w:r w:rsidRPr="00B83919">
              <w:rPr>
                <w:rStyle w:val="Strong"/>
                <w:rFonts w:asciiTheme="minorHAnsi" w:hAnsiTheme="minorHAnsi" w:cs="Arial"/>
                <w:b w:val="0"/>
                <w:sz w:val="22"/>
                <w:szCs w:val="22"/>
              </w:rPr>
              <w:fldChar w:fldCharType="separate"/>
            </w:r>
            <w:r w:rsidR="003D2163" w:rsidRPr="00B83919">
              <w:rPr>
                <w:rStyle w:val="Hyperlink"/>
                <w:rFonts w:asciiTheme="minorHAnsi" w:hAnsiTheme="minorHAnsi" w:cs="Arial"/>
                <w:b/>
                <w:sz w:val="22"/>
                <w:szCs w:val="22"/>
              </w:rPr>
              <w:t>2. Full pages</w:t>
            </w:r>
            <w:r w:rsidRPr="00B83919">
              <w:rPr>
                <w:rStyle w:val="Strong"/>
                <w:rFonts w:asciiTheme="minorHAnsi" w:hAnsiTheme="minorHAnsi" w:cs="Arial"/>
                <w:b w:val="0"/>
                <w:sz w:val="22"/>
                <w:szCs w:val="22"/>
              </w:rPr>
              <w:fldChar w:fldCharType="end"/>
            </w:r>
          </w:p>
          <w:p w14:paraId="3200D246"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4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248" w14:textId="77777777" w:rsidR="003D2163"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9.3 (Web)</w:t>
            </w:r>
          </w:p>
          <w:p w14:paraId="3200D249"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24A"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24B"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24C" w14:textId="77777777" w:rsidR="000F57AA" w:rsidRPr="00B83919" w:rsidRDefault="000F57AA" w:rsidP="000F57AA">
            <w:pPr>
              <w:numPr>
                <w:ilvl w:val="0"/>
                <w:numId w:val="21"/>
              </w:numPr>
              <w:spacing w:after="0" w:line="240" w:lineRule="auto"/>
              <w:ind w:left="1080"/>
              <w:rPr>
                <w:rStyle w:val="Strong"/>
                <w:rFonts w:asciiTheme="minorHAnsi" w:eastAsia="Times New Roman" w:hAnsiTheme="minorHAnsi" w:cs="Arial"/>
                <w:b w:val="0"/>
                <w:bCs w:val="0"/>
              </w:rPr>
            </w:pPr>
            <w:r>
              <w:rPr>
                <w:rFonts w:asciiTheme="minorHAnsi" w:eastAsia="Times New Roman" w:hAnsiTheme="minorHAnsi" w:cs="Arial"/>
                <w:bCs/>
              </w:rPr>
              <w:t>602.3 (Support Docs)</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200D24D" w14:textId="796A237D"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9B30FF">
              <w:rPr>
                <w:rFonts w:asciiTheme="minorHAnsi" w:eastAsia="Times New Roman" w:hAnsiTheme="minorHAnsi" w:cs="Arial"/>
              </w:rPr>
              <w:t>Does not support</w:t>
            </w:r>
          </w:p>
          <w:p w14:paraId="3200D24E" w14:textId="169828FB"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9B30FF">
              <w:rPr>
                <w:rFonts w:asciiTheme="minorHAnsi" w:eastAsia="Times New Roman" w:hAnsiTheme="minorHAnsi" w:cs="Arial"/>
              </w:rPr>
              <w:t>Does not support</w:t>
            </w:r>
          </w:p>
          <w:p w14:paraId="3200D24F" w14:textId="00CFA7B6" w:rsidR="00F44A10" w:rsidRDefault="00F44A10" w:rsidP="00F44A10">
            <w:pPr>
              <w:spacing w:after="0" w:line="240" w:lineRule="auto"/>
              <w:rPr>
                <w:rFonts w:asciiTheme="minorHAnsi" w:eastAsia="Times New Roman" w:hAnsiTheme="minorHAnsi" w:cs="Arial"/>
              </w:rPr>
            </w:pPr>
          </w:p>
          <w:p w14:paraId="3200D250" w14:textId="133E8EDB" w:rsidR="003D2163" w:rsidRPr="00B83919" w:rsidRDefault="003D2163" w:rsidP="00F44A10">
            <w:pPr>
              <w:spacing w:after="0" w:line="240" w:lineRule="auto"/>
              <w:rPr>
                <w:rFonts w:asciiTheme="minorHAnsi" w:eastAsia="Times New Roman" w:hAnsiTheme="minorHAnsi" w:cs="Arial"/>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00D251" w14:textId="4ADA5658"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8777C">
              <w:rPr>
                <w:rFonts w:asciiTheme="minorHAnsi" w:eastAsia="Times New Roman" w:hAnsiTheme="minorHAnsi" w:cs="Arial"/>
              </w:rPr>
              <w:t>No pages are fully compliant</w:t>
            </w:r>
          </w:p>
          <w:p w14:paraId="3200D252" w14:textId="1153D971"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9B30FF">
              <w:rPr>
                <w:rFonts w:asciiTheme="minorHAnsi" w:eastAsia="Times New Roman" w:hAnsiTheme="minorHAnsi" w:cs="Arial"/>
              </w:rPr>
              <w:t xml:space="preserve">No </w:t>
            </w:r>
            <w:r w:rsidR="0088777C">
              <w:rPr>
                <w:rFonts w:asciiTheme="minorHAnsi" w:eastAsia="Times New Roman" w:hAnsiTheme="minorHAnsi" w:cs="Arial"/>
              </w:rPr>
              <w:t>documents are fully compliant</w:t>
            </w:r>
          </w:p>
          <w:p w14:paraId="3200D253" w14:textId="3961A69E" w:rsidR="00F44A10" w:rsidRDefault="00F44A10" w:rsidP="00F44A10">
            <w:pPr>
              <w:spacing w:after="0" w:line="240" w:lineRule="auto"/>
              <w:rPr>
                <w:rFonts w:asciiTheme="minorHAnsi" w:eastAsia="Times New Roman" w:hAnsiTheme="minorHAnsi" w:cs="Arial"/>
              </w:rPr>
            </w:pPr>
          </w:p>
          <w:p w14:paraId="3200D254" w14:textId="7DB62982" w:rsidR="003D2163" w:rsidRPr="00B83919" w:rsidRDefault="003D2163" w:rsidP="00F44A10">
            <w:pPr>
              <w:spacing w:after="0" w:line="240" w:lineRule="auto"/>
              <w:rPr>
                <w:rFonts w:asciiTheme="minorHAnsi" w:eastAsia="Times New Roman" w:hAnsiTheme="minorHAnsi" w:cs="Arial"/>
              </w:rPr>
            </w:pPr>
          </w:p>
        </w:tc>
      </w:tr>
      <w:bookmarkStart w:id="70" w:name="WCAGConform3"/>
      <w:bookmarkEnd w:id="69"/>
      <w:tr w:rsidR="003D2163" w:rsidRPr="00B83919" w14:paraId="3200D267" w14:textId="77777777" w:rsidTr="00C622BB">
        <w:trPr>
          <w:gridAfter w:val="1"/>
          <w:wAfter w:w="4" w:type="pct"/>
          <w:trHeight w:val="302"/>
          <w:tblCellSpacing w:w="0" w:type="dxa"/>
        </w:trPr>
        <w:tc>
          <w:tcPr>
            <w:tcW w:w="230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56" w14:textId="77777777" w:rsidR="003D2163" w:rsidRPr="00B83919" w:rsidRDefault="00997F28" w:rsidP="00C622BB">
            <w:pPr>
              <w:pStyle w:val="sctxt"/>
              <w:spacing w:after="0" w:afterAutospacing="0"/>
              <w:rPr>
                <w:rStyle w:val="Strong"/>
                <w:rFonts w:asciiTheme="minorHAnsi" w:hAnsiTheme="minorHAnsi" w:cs="Arial"/>
                <w:b w:val="0"/>
                <w:sz w:val="22"/>
                <w:szCs w:val="22"/>
              </w:rPr>
            </w:pPr>
            <w:r w:rsidRPr="00B83919">
              <w:rPr>
                <w:rStyle w:val="Strong"/>
                <w:rFonts w:asciiTheme="minorHAnsi" w:hAnsiTheme="minorHAnsi" w:cs="Arial"/>
                <w:b w:val="0"/>
                <w:sz w:val="22"/>
                <w:szCs w:val="22"/>
              </w:rPr>
              <w:fldChar w:fldCharType="begin"/>
            </w:r>
            <w:r w:rsidR="003D2163" w:rsidRPr="00B83919">
              <w:rPr>
                <w:rStyle w:val="Strong"/>
                <w:rFonts w:asciiTheme="minorHAnsi" w:hAnsiTheme="minorHAnsi" w:cs="Arial"/>
                <w:b w:val="0"/>
                <w:sz w:val="22"/>
                <w:szCs w:val="22"/>
              </w:rPr>
              <w:instrText xml:space="preserve"> HYPERLINK "http://www.w3.org/TR/WCAG20/" \l "cc3" </w:instrText>
            </w:r>
            <w:r w:rsidRPr="00B83919">
              <w:rPr>
                <w:rStyle w:val="Strong"/>
                <w:rFonts w:asciiTheme="minorHAnsi" w:hAnsiTheme="minorHAnsi" w:cs="Arial"/>
                <w:b w:val="0"/>
                <w:sz w:val="22"/>
                <w:szCs w:val="22"/>
              </w:rPr>
              <w:fldChar w:fldCharType="separate"/>
            </w:r>
            <w:r w:rsidR="003D2163" w:rsidRPr="00B83919">
              <w:rPr>
                <w:rStyle w:val="Hyperlink"/>
                <w:rFonts w:asciiTheme="minorHAnsi" w:hAnsiTheme="minorHAnsi" w:cs="Arial"/>
                <w:b/>
                <w:sz w:val="22"/>
                <w:szCs w:val="22"/>
              </w:rPr>
              <w:t>3. Complete processes</w:t>
            </w:r>
            <w:r w:rsidRPr="00B83919">
              <w:rPr>
                <w:rStyle w:val="Strong"/>
                <w:rFonts w:asciiTheme="minorHAnsi" w:hAnsiTheme="minorHAnsi" w:cs="Arial"/>
                <w:b w:val="0"/>
                <w:sz w:val="22"/>
                <w:szCs w:val="22"/>
              </w:rPr>
              <w:fldChar w:fldCharType="end"/>
            </w:r>
          </w:p>
          <w:p w14:paraId="3200D257"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58"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259" w14:textId="77777777" w:rsidR="003D2163"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9.3 (Web)</w:t>
            </w:r>
          </w:p>
          <w:p w14:paraId="3200D25A"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25B" w14:textId="77777777" w:rsidR="000F57AA" w:rsidRDefault="000F57AA"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w:t>
            </w:r>
            <w:r w:rsidRPr="00B83919">
              <w:rPr>
                <w:rFonts w:asciiTheme="minorHAnsi" w:eastAsia="Times New Roman" w:hAnsiTheme="minorHAnsi" w:cs="Arial"/>
              </w:rPr>
              <w:t xml:space="preserve"> </w:t>
            </w:r>
            <w:r w:rsidR="00D66E2D">
              <w:rPr>
                <w:rFonts w:asciiTheme="minorHAnsi" w:eastAsia="Times New Roman" w:hAnsiTheme="minorHAnsi" w:cs="Arial"/>
              </w:rPr>
              <w:t>(Web)(Software)</w:t>
            </w:r>
          </w:p>
          <w:p w14:paraId="3200D25C" w14:textId="77777777" w:rsidR="005D091E" w:rsidRPr="00B83919" w:rsidRDefault="005D091E"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E207.3 (Software)</w:t>
            </w:r>
          </w:p>
          <w:p w14:paraId="3200D25D"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25E" w14:textId="77777777" w:rsidR="000F57AA" w:rsidRPr="00B83919" w:rsidRDefault="000F57AA" w:rsidP="000F57AA">
            <w:pPr>
              <w:numPr>
                <w:ilvl w:val="0"/>
                <w:numId w:val="21"/>
              </w:numPr>
              <w:spacing w:after="0" w:line="240" w:lineRule="auto"/>
              <w:ind w:left="1080"/>
              <w:rPr>
                <w:rStyle w:val="Strong"/>
                <w:rFonts w:asciiTheme="minorHAnsi" w:eastAsia="Times New Roman" w:hAnsiTheme="minorHAnsi" w:cs="Arial"/>
                <w:b w:val="0"/>
                <w:bCs w:val="0"/>
              </w:rPr>
            </w:pPr>
            <w:r>
              <w:rPr>
                <w:rFonts w:asciiTheme="minorHAnsi" w:eastAsia="Times New Roman" w:hAnsiTheme="minorHAnsi" w:cs="Arial"/>
                <w:bCs/>
              </w:rPr>
              <w:t>602.3 (Support Docs)</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200D25F" w14:textId="6F0AA8C5"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8777C">
              <w:rPr>
                <w:rFonts w:asciiTheme="minorHAnsi" w:eastAsia="Times New Roman" w:hAnsiTheme="minorHAnsi" w:cs="Arial"/>
              </w:rPr>
              <w:t>Does not support</w:t>
            </w:r>
          </w:p>
          <w:p w14:paraId="3200D260" w14:textId="4A475C6C"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88777C">
              <w:rPr>
                <w:rFonts w:asciiTheme="minorHAnsi" w:eastAsia="Times New Roman" w:hAnsiTheme="minorHAnsi" w:cs="Arial"/>
              </w:rPr>
              <w:t>Supports</w:t>
            </w:r>
          </w:p>
          <w:p w14:paraId="3200D261" w14:textId="7241C966" w:rsidR="00F44A10" w:rsidRDefault="00F44A10" w:rsidP="00F44A10">
            <w:pPr>
              <w:spacing w:after="0" w:line="240" w:lineRule="auto"/>
              <w:rPr>
                <w:rFonts w:asciiTheme="minorHAnsi" w:eastAsia="Times New Roman" w:hAnsiTheme="minorHAnsi" w:cs="Arial"/>
              </w:rPr>
            </w:pPr>
          </w:p>
          <w:p w14:paraId="3200D262" w14:textId="61FB2B84" w:rsidR="003D2163" w:rsidRPr="00B83919" w:rsidRDefault="003D2163" w:rsidP="00F44A10">
            <w:pPr>
              <w:spacing w:after="0" w:line="240" w:lineRule="auto"/>
              <w:rPr>
                <w:rFonts w:asciiTheme="minorHAnsi" w:eastAsia="Times New Roman" w:hAnsiTheme="minorHAnsi" w:cs="Arial"/>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00D263" w14:textId="5A2DD4F8"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8777C">
              <w:rPr>
                <w:rFonts w:asciiTheme="minorHAnsi" w:eastAsia="Times New Roman" w:hAnsiTheme="minorHAnsi" w:cs="Arial"/>
              </w:rPr>
              <w:t>No complete processes are fully compliant</w:t>
            </w:r>
          </w:p>
          <w:p w14:paraId="3200D264" w14:textId="51985F25"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88777C">
              <w:rPr>
                <w:rFonts w:asciiTheme="minorHAnsi" w:eastAsia="Times New Roman" w:hAnsiTheme="minorHAnsi" w:cs="Arial"/>
              </w:rPr>
              <w:t>No documents are part of a process</w:t>
            </w:r>
          </w:p>
          <w:p w14:paraId="3200D265" w14:textId="60D836BA" w:rsidR="00F44A10" w:rsidRDefault="00F44A10" w:rsidP="00F44A10">
            <w:pPr>
              <w:spacing w:after="0" w:line="240" w:lineRule="auto"/>
              <w:rPr>
                <w:rFonts w:asciiTheme="minorHAnsi" w:eastAsia="Times New Roman" w:hAnsiTheme="minorHAnsi" w:cs="Arial"/>
              </w:rPr>
            </w:pPr>
          </w:p>
          <w:p w14:paraId="3200D266" w14:textId="50635723" w:rsidR="003D2163" w:rsidRPr="00B83919" w:rsidRDefault="003D2163" w:rsidP="00F44A10">
            <w:pPr>
              <w:spacing w:after="0" w:line="240" w:lineRule="auto"/>
              <w:rPr>
                <w:rFonts w:asciiTheme="minorHAnsi" w:eastAsia="Times New Roman" w:hAnsiTheme="minorHAnsi" w:cs="Arial"/>
              </w:rPr>
            </w:pPr>
          </w:p>
        </w:tc>
      </w:tr>
      <w:bookmarkStart w:id="71" w:name="WCAGConform4"/>
      <w:bookmarkEnd w:id="70"/>
      <w:tr w:rsidR="003D2163" w:rsidRPr="00B83919" w14:paraId="3200D278" w14:textId="77777777" w:rsidTr="00C622BB">
        <w:trPr>
          <w:gridAfter w:val="1"/>
          <w:wAfter w:w="4" w:type="pct"/>
          <w:trHeight w:val="302"/>
          <w:tblCellSpacing w:w="0" w:type="dxa"/>
        </w:trPr>
        <w:tc>
          <w:tcPr>
            <w:tcW w:w="230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68" w14:textId="77777777" w:rsidR="003D2163" w:rsidRPr="00B83919" w:rsidRDefault="00997F28" w:rsidP="00C622BB">
            <w:pPr>
              <w:pStyle w:val="sctxt"/>
              <w:spacing w:after="0" w:afterAutospacing="0"/>
              <w:rPr>
                <w:rStyle w:val="Strong"/>
                <w:rFonts w:asciiTheme="minorHAnsi" w:hAnsiTheme="minorHAnsi" w:cs="Arial"/>
                <w:b w:val="0"/>
                <w:sz w:val="22"/>
                <w:szCs w:val="22"/>
              </w:rPr>
            </w:pPr>
            <w:r w:rsidRPr="00B83919">
              <w:rPr>
                <w:rStyle w:val="Strong"/>
                <w:rFonts w:asciiTheme="minorHAnsi" w:hAnsiTheme="minorHAnsi" w:cs="Arial"/>
                <w:b w:val="0"/>
                <w:sz w:val="22"/>
                <w:szCs w:val="22"/>
              </w:rPr>
              <w:fldChar w:fldCharType="begin"/>
            </w:r>
            <w:r w:rsidR="003D2163" w:rsidRPr="00B83919">
              <w:rPr>
                <w:rStyle w:val="Strong"/>
                <w:rFonts w:asciiTheme="minorHAnsi" w:hAnsiTheme="minorHAnsi" w:cs="Arial"/>
                <w:b w:val="0"/>
                <w:sz w:val="22"/>
                <w:szCs w:val="22"/>
              </w:rPr>
              <w:instrText xml:space="preserve"> HYPERLINK "http://www.w3.org/TR/WCAG20/" \l "cc4" </w:instrText>
            </w:r>
            <w:r w:rsidRPr="00B83919">
              <w:rPr>
                <w:rStyle w:val="Strong"/>
                <w:rFonts w:asciiTheme="minorHAnsi" w:hAnsiTheme="minorHAnsi" w:cs="Arial"/>
                <w:b w:val="0"/>
                <w:sz w:val="22"/>
                <w:szCs w:val="22"/>
              </w:rPr>
              <w:fldChar w:fldCharType="separate"/>
            </w:r>
            <w:r w:rsidR="003D2163" w:rsidRPr="00B83919">
              <w:rPr>
                <w:rStyle w:val="Hyperlink"/>
                <w:rFonts w:asciiTheme="minorHAnsi" w:hAnsiTheme="minorHAnsi" w:cs="Arial"/>
                <w:b/>
                <w:sz w:val="22"/>
                <w:szCs w:val="22"/>
              </w:rPr>
              <w:t>4. Only Accessibility-Supported Ways of Using Technologies</w:t>
            </w:r>
            <w:r w:rsidRPr="00B83919">
              <w:rPr>
                <w:rStyle w:val="Strong"/>
                <w:rFonts w:asciiTheme="minorHAnsi" w:hAnsiTheme="minorHAnsi" w:cs="Arial"/>
                <w:b w:val="0"/>
                <w:sz w:val="22"/>
                <w:szCs w:val="22"/>
              </w:rPr>
              <w:fldChar w:fldCharType="end"/>
            </w:r>
          </w:p>
          <w:p w14:paraId="3200D269"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6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26B" w14:textId="77777777" w:rsidR="003D2163"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9.3 (Web)</w:t>
            </w:r>
          </w:p>
          <w:p w14:paraId="3200D26C"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26D"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26E"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26F" w14:textId="77777777" w:rsidR="000F57AA" w:rsidRPr="00B83919" w:rsidRDefault="000F57AA" w:rsidP="000F57AA">
            <w:pPr>
              <w:numPr>
                <w:ilvl w:val="0"/>
                <w:numId w:val="21"/>
              </w:numPr>
              <w:spacing w:after="0" w:line="240" w:lineRule="auto"/>
              <w:ind w:left="1080"/>
              <w:rPr>
                <w:rStyle w:val="Strong"/>
                <w:rFonts w:asciiTheme="minorHAnsi" w:eastAsia="Times New Roman" w:hAnsiTheme="minorHAnsi" w:cs="Arial"/>
                <w:b w:val="0"/>
                <w:bCs w:val="0"/>
              </w:rPr>
            </w:pPr>
            <w:r>
              <w:rPr>
                <w:rFonts w:asciiTheme="minorHAnsi" w:eastAsia="Times New Roman" w:hAnsiTheme="minorHAnsi" w:cs="Arial"/>
                <w:bCs/>
              </w:rPr>
              <w:t>602.3 (Support Docs)</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200D270" w14:textId="5BE55AA4"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8777C">
              <w:rPr>
                <w:rFonts w:asciiTheme="minorHAnsi" w:eastAsia="Times New Roman" w:hAnsiTheme="minorHAnsi" w:cs="Arial"/>
              </w:rPr>
              <w:t>Does not support</w:t>
            </w:r>
          </w:p>
          <w:p w14:paraId="5D30C211" w14:textId="77777777" w:rsidR="00145AD4" w:rsidRDefault="00145AD4" w:rsidP="00F44A10">
            <w:pPr>
              <w:spacing w:after="0" w:line="240" w:lineRule="auto"/>
              <w:rPr>
                <w:rFonts w:asciiTheme="minorHAnsi" w:eastAsia="Times New Roman" w:hAnsiTheme="minorHAnsi" w:cs="Arial"/>
              </w:rPr>
            </w:pPr>
          </w:p>
          <w:p w14:paraId="3200D271" w14:textId="689CA9F3"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145AD4">
              <w:rPr>
                <w:rFonts w:asciiTheme="minorHAnsi" w:eastAsia="Times New Roman" w:hAnsiTheme="minorHAnsi" w:cs="Arial"/>
              </w:rPr>
              <w:t>supports</w:t>
            </w:r>
          </w:p>
          <w:p w14:paraId="3200D272" w14:textId="61B87454" w:rsidR="00F44A10" w:rsidRDefault="00F44A10" w:rsidP="00F44A10">
            <w:pPr>
              <w:spacing w:after="0" w:line="240" w:lineRule="auto"/>
              <w:rPr>
                <w:rFonts w:asciiTheme="minorHAnsi" w:eastAsia="Times New Roman" w:hAnsiTheme="minorHAnsi" w:cs="Arial"/>
              </w:rPr>
            </w:pPr>
          </w:p>
          <w:p w14:paraId="3200D273" w14:textId="7BC15D7D" w:rsidR="003D2163" w:rsidRPr="00B83919" w:rsidRDefault="003D2163" w:rsidP="00F44A10">
            <w:pPr>
              <w:spacing w:after="0" w:line="240" w:lineRule="auto"/>
              <w:rPr>
                <w:rFonts w:asciiTheme="minorHAnsi" w:eastAsia="Times New Roman" w:hAnsiTheme="minorHAnsi" w:cs="Arial"/>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00D274" w14:textId="4768C037"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88777C">
              <w:rPr>
                <w:rFonts w:asciiTheme="minorHAnsi" w:eastAsia="Times New Roman" w:hAnsiTheme="minorHAnsi" w:cs="Arial"/>
              </w:rPr>
              <w:t>Some accessibility related messaging is not presented in a way that AT can interact with</w:t>
            </w:r>
          </w:p>
          <w:p w14:paraId="3200D275" w14:textId="7BB39AE3"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145AD4">
              <w:rPr>
                <w:rFonts w:asciiTheme="minorHAnsi" w:eastAsia="Times New Roman" w:hAnsiTheme="minorHAnsi" w:cs="Arial"/>
              </w:rPr>
              <w:t>All documents are presented in ways that assistive technology can access.</w:t>
            </w:r>
          </w:p>
          <w:p w14:paraId="3200D276" w14:textId="7C53B6E5" w:rsidR="00F44A10" w:rsidRDefault="00F44A10" w:rsidP="00F44A10">
            <w:pPr>
              <w:spacing w:after="0" w:line="240" w:lineRule="auto"/>
              <w:rPr>
                <w:rFonts w:asciiTheme="minorHAnsi" w:eastAsia="Times New Roman" w:hAnsiTheme="minorHAnsi" w:cs="Arial"/>
              </w:rPr>
            </w:pPr>
          </w:p>
          <w:p w14:paraId="3200D277" w14:textId="0E12BDBF" w:rsidR="003D2163" w:rsidRPr="00B83919" w:rsidRDefault="003D2163" w:rsidP="00F44A10">
            <w:pPr>
              <w:spacing w:after="0" w:line="240" w:lineRule="auto"/>
              <w:rPr>
                <w:rFonts w:asciiTheme="minorHAnsi" w:eastAsia="Times New Roman" w:hAnsiTheme="minorHAnsi" w:cs="Arial"/>
              </w:rPr>
            </w:pPr>
          </w:p>
        </w:tc>
      </w:tr>
      <w:bookmarkStart w:id="72" w:name="WCAGConform5"/>
      <w:bookmarkEnd w:id="71"/>
      <w:tr w:rsidR="003D2163" w:rsidRPr="00B83919" w14:paraId="3200D289" w14:textId="77777777" w:rsidTr="00C622BB">
        <w:trPr>
          <w:gridAfter w:val="1"/>
          <w:wAfter w:w="4" w:type="pct"/>
          <w:trHeight w:val="302"/>
          <w:tblCellSpacing w:w="0" w:type="dxa"/>
        </w:trPr>
        <w:tc>
          <w:tcPr>
            <w:tcW w:w="230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279" w14:textId="77777777" w:rsidR="003D2163" w:rsidRPr="00B83919" w:rsidRDefault="00997F28" w:rsidP="00C622BB">
            <w:pPr>
              <w:pStyle w:val="sctxt"/>
              <w:spacing w:after="0" w:afterAutospacing="0"/>
              <w:rPr>
                <w:rStyle w:val="Strong"/>
                <w:rFonts w:asciiTheme="minorHAnsi" w:hAnsiTheme="minorHAnsi" w:cs="Arial"/>
                <w:b w:val="0"/>
                <w:sz w:val="22"/>
                <w:szCs w:val="22"/>
              </w:rPr>
            </w:pPr>
            <w:r w:rsidRPr="00B83919">
              <w:rPr>
                <w:rStyle w:val="Strong"/>
                <w:rFonts w:asciiTheme="minorHAnsi" w:hAnsiTheme="minorHAnsi" w:cs="Arial"/>
                <w:b w:val="0"/>
                <w:sz w:val="22"/>
                <w:szCs w:val="22"/>
              </w:rPr>
              <w:fldChar w:fldCharType="begin"/>
            </w:r>
            <w:r w:rsidR="003D2163" w:rsidRPr="00B83919">
              <w:rPr>
                <w:rStyle w:val="Strong"/>
                <w:rFonts w:asciiTheme="minorHAnsi" w:hAnsiTheme="minorHAnsi" w:cs="Arial"/>
                <w:b w:val="0"/>
                <w:sz w:val="22"/>
                <w:szCs w:val="22"/>
              </w:rPr>
              <w:instrText xml:space="preserve"> HYPERLINK "http://www.w3.org/TR/WCAG20/" \l "cc5" </w:instrText>
            </w:r>
            <w:r w:rsidRPr="00B83919">
              <w:rPr>
                <w:rStyle w:val="Strong"/>
                <w:rFonts w:asciiTheme="minorHAnsi" w:hAnsiTheme="minorHAnsi" w:cs="Arial"/>
                <w:b w:val="0"/>
                <w:sz w:val="22"/>
                <w:szCs w:val="22"/>
              </w:rPr>
              <w:fldChar w:fldCharType="separate"/>
            </w:r>
            <w:r w:rsidR="003D2163" w:rsidRPr="00B83919">
              <w:rPr>
                <w:rStyle w:val="Hyperlink"/>
                <w:rFonts w:asciiTheme="minorHAnsi" w:hAnsiTheme="minorHAnsi" w:cs="Arial"/>
                <w:b/>
                <w:sz w:val="22"/>
                <w:szCs w:val="22"/>
              </w:rPr>
              <w:t>5. Non-Interference</w:t>
            </w:r>
            <w:r w:rsidRPr="00B83919">
              <w:rPr>
                <w:rStyle w:val="Strong"/>
                <w:rFonts w:asciiTheme="minorHAnsi" w:hAnsiTheme="minorHAnsi" w:cs="Arial"/>
                <w:b w:val="0"/>
                <w:sz w:val="22"/>
                <w:szCs w:val="22"/>
              </w:rPr>
              <w:fldChar w:fldCharType="end"/>
            </w:r>
          </w:p>
          <w:p w14:paraId="3200D27A"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Also applies to:</w:t>
            </w:r>
          </w:p>
          <w:p w14:paraId="3200D27B" w14:textId="77777777" w:rsidR="003D2163" w:rsidRPr="00B83919" w:rsidRDefault="003D2163" w:rsidP="00C622BB">
            <w:pPr>
              <w:spacing w:after="0" w:line="240" w:lineRule="auto"/>
              <w:ind w:left="360"/>
              <w:rPr>
                <w:rFonts w:asciiTheme="minorHAnsi" w:eastAsia="Times New Roman" w:hAnsiTheme="minorHAnsi" w:cs="Arial"/>
              </w:rPr>
            </w:pPr>
            <w:r w:rsidRPr="00B83919">
              <w:rPr>
                <w:rFonts w:asciiTheme="minorHAnsi" w:eastAsia="Times New Roman" w:hAnsiTheme="minorHAnsi" w:cs="Arial"/>
              </w:rPr>
              <w:t>EN 301 549 Criteria</w:t>
            </w:r>
          </w:p>
          <w:p w14:paraId="3200D27C" w14:textId="77777777" w:rsidR="003D2163" w:rsidRDefault="003D2163" w:rsidP="00C622BB">
            <w:pPr>
              <w:numPr>
                <w:ilvl w:val="0"/>
                <w:numId w:val="21"/>
              </w:numPr>
              <w:spacing w:after="0" w:line="240" w:lineRule="auto"/>
              <w:ind w:left="1080"/>
              <w:rPr>
                <w:rFonts w:asciiTheme="minorHAnsi" w:eastAsia="Times New Roman" w:hAnsiTheme="minorHAnsi" w:cs="Arial"/>
              </w:rPr>
            </w:pPr>
            <w:r w:rsidRPr="00B83919">
              <w:rPr>
                <w:rFonts w:asciiTheme="minorHAnsi" w:eastAsia="Times New Roman" w:hAnsiTheme="minorHAnsi" w:cs="Arial"/>
              </w:rPr>
              <w:t>9.3 (Web)</w:t>
            </w:r>
          </w:p>
          <w:p w14:paraId="3200D27D" w14:textId="77777777" w:rsidR="000F57AA" w:rsidRPr="00B83919" w:rsidRDefault="000F57AA" w:rsidP="000F57AA">
            <w:pPr>
              <w:spacing w:after="0" w:line="240" w:lineRule="auto"/>
              <w:ind w:left="360"/>
              <w:rPr>
                <w:rFonts w:asciiTheme="minorHAnsi" w:eastAsia="Times New Roman" w:hAnsiTheme="minorHAnsi" w:cs="Arial"/>
              </w:rPr>
            </w:pPr>
            <w:r>
              <w:rPr>
                <w:rFonts w:asciiTheme="minorHAnsi" w:eastAsia="Times New Roman" w:hAnsiTheme="minorHAnsi" w:cs="Arial"/>
              </w:rPr>
              <w:t>2017 Section 508</w:t>
            </w:r>
          </w:p>
          <w:p w14:paraId="3200D27E" w14:textId="77777777" w:rsidR="000F57AA" w:rsidRPr="00B83919" w:rsidRDefault="00240E97" w:rsidP="000F57AA">
            <w:pPr>
              <w:numPr>
                <w:ilvl w:val="0"/>
                <w:numId w:val="1"/>
              </w:numPr>
              <w:spacing w:after="0" w:line="240" w:lineRule="auto"/>
              <w:ind w:left="1080"/>
              <w:rPr>
                <w:rFonts w:asciiTheme="minorHAnsi" w:eastAsia="Times New Roman" w:hAnsiTheme="minorHAnsi" w:cs="Arial"/>
              </w:rPr>
            </w:pPr>
            <w:r>
              <w:rPr>
                <w:rFonts w:asciiTheme="minorHAnsi" w:eastAsia="Times New Roman" w:hAnsiTheme="minorHAnsi" w:cs="Arial"/>
              </w:rPr>
              <w:t>501 (Web)(Software)</w:t>
            </w:r>
          </w:p>
          <w:p w14:paraId="3200D27F" w14:textId="77777777" w:rsidR="000F57AA" w:rsidRDefault="000F57AA" w:rsidP="000F57AA">
            <w:pPr>
              <w:numPr>
                <w:ilvl w:val="0"/>
                <w:numId w:val="1"/>
              </w:numPr>
              <w:spacing w:after="0" w:line="240" w:lineRule="auto"/>
              <w:ind w:left="1080"/>
              <w:rPr>
                <w:rFonts w:asciiTheme="minorHAnsi" w:eastAsia="Times New Roman" w:hAnsiTheme="minorHAnsi" w:cs="Arial"/>
                <w:bCs/>
              </w:rPr>
            </w:pPr>
            <w:r>
              <w:rPr>
                <w:rFonts w:asciiTheme="minorHAnsi" w:eastAsia="Times New Roman" w:hAnsiTheme="minorHAnsi" w:cs="Arial"/>
                <w:bCs/>
              </w:rPr>
              <w:t>504.2 (Authoring Tool)</w:t>
            </w:r>
          </w:p>
          <w:p w14:paraId="3200D280" w14:textId="77777777" w:rsidR="000F57AA" w:rsidRPr="00B83919" w:rsidRDefault="000F57AA" w:rsidP="000F57AA">
            <w:pPr>
              <w:numPr>
                <w:ilvl w:val="0"/>
                <w:numId w:val="21"/>
              </w:numPr>
              <w:spacing w:after="0" w:line="240" w:lineRule="auto"/>
              <w:ind w:left="1080"/>
              <w:rPr>
                <w:rStyle w:val="Strong"/>
                <w:rFonts w:asciiTheme="minorHAnsi" w:eastAsia="Times New Roman" w:hAnsiTheme="minorHAnsi" w:cs="Arial"/>
                <w:b w:val="0"/>
                <w:bCs w:val="0"/>
              </w:rPr>
            </w:pPr>
            <w:r>
              <w:rPr>
                <w:rFonts w:asciiTheme="minorHAnsi" w:eastAsia="Times New Roman" w:hAnsiTheme="minorHAnsi" w:cs="Arial"/>
                <w:bCs/>
              </w:rPr>
              <w:t>602.3 (Support Docs)</w:t>
            </w:r>
          </w:p>
        </w:tc>
        <w:tc>
          <w:tcPr>
            <w:tcW w:w="924" w:type="pct"/>
            <w:tcBorders>
              <w:top w:val="outset" w:sz="6" w:space="0" w:color="auto"/>
              <w:left w:val="outset" w:sz="6" w:space="0" w:color="auto"/>
              <w:bottom w:val="outset" w:sz="6" w:space="0" w:color="auto"/>
              <w:right w:val="outset" w:sz="6" w:space="0" w:color="auto"/>
            </w:tcBorders>
            <w:shd w:val="clear" w:color="auto" w:fill="auto"/>
            <w:vAlign w:val="center"/>
          </w:tcPr>
          <w:p w14:paraId="3200D281" w14:textId="6695EF6B"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3665A">
              <w:rPr>
                <w:rFonts w:asciiTheme="minorHAnsi" w:eastAsia="Times New Roman" w:hAnsiTheme="minorHAnsi" w:cs="Arial"/>
              </w:rPr>
              <w:t>Supports</w:t>
            </w:r>
          </w:p>
          <w:p w14:paraId="3200D282" w14:textId="63F5DFF8"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03665A">
              <w:rPr>
                <w:rFonts w:asciiTheme="minorHAnsi" w:eastAsia="Times New Roman" w:hAnsiTheme="minorHAnsi" w:cs="Arial"/>
              </w:rPr>
              <w:t>Supports</w:t>
            </w:r>
          </w:p>
          <w:p w14:paraId="3200D283" w14:textId="329C5D1D" w:rsidR="00F44A10" w:rsidRDefault="00F44A10" w:rsidP="00F44A10">
            <w:pPr>
              <w:spacing w:after="0" w:line="240" w:lineRule="auto"/>
              <w:rPr>
                <w:rFonts w:asciiTheme="minorHAnsi" w:eastAsia="Times New Roman" w:hAnsiTheme="minorHAnsi" w:cs="Arial"/>
              </w:rPr>
            </w:pPr>
          </w:p>
          <w:p w14:paraId="3200D284" w14:textId="442C6BE3" w:rsidR="003D2163" w:rsidRPr="00B83919" w:rsidRDefault="003D2163" w:rsidP="00F44A10">
            <w:pPr>
              <w:spacing w:after="0" w:line="240" w:lineRule="auto"/>
              <w:rPr>
                <w:rFonts w:asciiTheme="minorHAnsi" w:eastAsia="Times New Roman" w:hAnsiTheme="minorHAnsi" w:cs="Arial"/>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00D285" w14:textId="0E82355B" w:rsidR="00F44A10" w:rsidRPr="00B83919" w:rsidRDefault="00F44A10" w:rsidP="00F44A10">
            <w:pPr>
              <w:spacing w:after="0" w:line="240" w:lineRule="auto"/>
              <w:rPr>
                <w:rFonts w:asciiTheme="minorHAnsi" w:eastAsia="Times New Roman" w:hAnsiTheme="minorHAnsi" w:cs="Arial"/>
              </w:rPr>
            </w:pPr>
            <w:r w:rsidRPr="00B83919">
              <w:rPr>
                <w:rFonts w:asciiTheme="minorHAnsi" w:eastAsia="Times New Roman" w:hAnsiTheme="minorHAnsi" w:cs="Arial"/>
              </w:rPr>
              <w:t xml:space="preserve">Web: </w:t>
            </w:r>
            <w:r w:rsidR="0003665A">
              <w:rPr>
                <w:rFonts w:asciiTheme="minorHAnsi" w:eastAsia="Times New Roman" w:hAnsiTheme="minorHAnsi" w:cs="Arial"/>
              </w:rPr>
              <w:t>No technologies are used in a way that block users from accessing the page with AT.</w:t>
            </w:r>
          </w:p>
          <w:p w14:paraId="3200D286" w14:textId="3731EFCA" w:rsidR="00F44A10" w:rsidRPr="00B83919" w:rsidRDefault="00F44A10" w:rsidP="00F44A10">
            <w:pPr>
              <w:spacing w:after="0" w:line="240" w:lineRule="auto"/>
              <w:rPr>
                <w:rFonts w:asciiTheme="minorHAnsi" w:eastAsia="Times New Roman" w:hAnsiTheme="minorHAnsi" w:cs="Arial"/>
              </w:rPr>
            </w:pPr>
            <w:r>
              <w:rPr>
                <w:rFonts w:asciiTheme="minorHAnsi" w:eastAsia="Times New Roman" w:hAnsiTheme="minorHAnsi" w:cs="Arial"/>
              </w:rPr>
              <w:t>Electronic Docs</w:t>
            </w:r>
            <w:r w:rsidRPr="00B83919">
              <w:rPr>
                <w:rFonts w:asciiTheme="minorHAnsi" w:eastAsia="Times New Roman" w:hAnsiTheme="minorHAnsi" w:cs="Arial"/>
              </w:rPr>
              <w:t xml:space="preserve">: </w:t>
            </w:r>
            <w:r w:rsidR="0003665A">
              <w:rPr>
                <w:rFonts w:asciiTheme="minorHAnsi" w:eastAsia="Times New Roman" w:hAnsiTheme="minorHAnsi" w:cs="Arial"/>
              </w:rPr>
              <w:t>No technologies are used in a way that block users from accessing the documents with AT.</w:t>
            </w:r>
          </w:p>
          <w:p w14:paraId="3200D287" w14:textId="33ACE6FF" w:rsidR="00F44A10" w:rsidRDefault="00F44A10" w:rsidP="00F44A10">
            <w:pPr>
              <w:spacing w:after="0" w:line="240" w:lineRule="auto"/>
              <w:rPr>
                <w:rFonts w:asciiTheme="minorHAnsi" w:eastAsia="Times New Roman" w:hAnsiTheme="minorHAnsi" w:cs="Arial"/>
              </w:rPr>
            </w:pPr>
          </w:p>
          <w:p w14:paraId="3200D288" w14:textId="00060EAC" w:rsidR="003D2163" w:rsidRPr="00B83919" w:rsidRDefault="003D2163" w:rsidP="00F44A10">
            <w:pPr>
              <w:spacing w:after="0" w:line="240" w:lineRule="auto"/>
              <w:rPr>
                <w:rFonts w:asciiTheme="minorHAnsi" w:eastAsia="Times New Roman" w:hAnsiTheme="minorHAnsi" w:cs="Arial"/>
              </w:rPr>
            </w:pPr>
          </w:p>
        </w:tc>
      </w:tr>
    </w:tbl>
    <w:p w14:paraId="3200D28A" w14:textId="77777777" w:rsidR="00C622BB" w:rsidRDefault="00C622BB" w:rsidP="00C622BB">
      <w:pPr>
        <w:pStyle w:val="Heading2"/>
      </w:pPr>
      <w:bookmarkStart w:id="73" w:name="_Toc473010283"/>
      <w:bookmarkEnd w:id="72"/>
      <w:r>
        <w:t xml:space="preserve">2017 </w:t>
      </w:r>
      <w:r w:rsidRPr="00EB042E">
        <w:t>Section 508</w:t>
      </w:r>
      <w:r w:rsidRPr="000166E6">
        <w:t xml:space="preserve"> </w:t>
      </w:r>
      <w:r w:rsidRPr="00EB042E">
        <w:t xml:space="preserve">Report -  </w:t>
      </w:r>
      <w:bookmarkEnd w:id="73"/>
      <w:r w:rsidR="00997F28" w:rsidRPr="00C622BB">
        <w:rPr>
          <w:i/>
        </w:rPr>
        <w:fldChar w:fldCharType="begin"/>
      </w:r>
      <w:r w:rsidRPr="00C622BB">
        <w:rPr>
          <w:i/>
        </w:rPr>
        <w:instrText xml:space="preserve"> MACROBUTTON  MYMACRO2017</w:instrText>
      </w:r>
      <w:r w:rsidR="00810DC2">
        <w:rPr>
          <w:i/>
        </w:rPr>
        <w:instrText>508</w:instrText>
      </w:r>
      <w:r w:rsidRPr="00C622BB">
        <w:rPr>
          <w:i/>
        </w:rPr>
        <w:instrText xml:space="preserve"> Click to show or hide 2017 Section 508 tables (section headings will remain) </w:instrText>
      </w:r>
      <w:r w:rsidR="00997F28" w:rsidRPr="00C622BB">
        <w:rPr>
          <w:i/>
        </w:rPr>
        <w:fldChar w:fldCharType="end"/>
      </w:r>
    </w:p>
    <w:p w14:paraId="3200D28B" w14:textId="77777777" w:rsidR="00C622BB" w:rsidRPr="0036213E" w:rsidRDefault="00C622BB" w:rsidP="00C622BB">
      <w:r w:rsidRPr="0036213E">
        <w:t>Notes:</w:t>
      </w:r>
    </w:p>
    <w:p w14:paraId="3200D28C" w14:textId="77777777" w:rsidR="00C622BB" w:rsidRPr="0036213E" w:rsidRDefault="00C622BB" w:rsidP="00C622BB">
      <w:pPr>
        <w:pStyle w:val="Heading3"/>
      </w:pPr>
      <w:bookmarkStart w:id="74" w:name="_Toc473010290"/>
      <w:r>
        <w:t>Chapter 3</w:t>
      </w:r>
      <w:r w:rsidR="000E43BF">
        <w:t xml:space="preserve">: </w:t>
      </w:r>
      <w:r w:rsidRPr="0036213E">
        <w:t>Functional Performance Criteria</w:t>
      </w:r>
      <w:r w:rsidRPr="0036213E">
        <w:rPr>
          <w:rFonts w:ascii="Arial" w:hAnsi="Arial" w:cs="Arial"/>
          <w:b w:val="0"/>
          <w:i/>
        </w:rPr>
        <w:t xml:space="preserve"> </w:t>
      </w:r>
      <w:r w:rsidRPr="00BB2278">
        <w:rPr>
          <w:rFonts w:cs="Arial"/>
          <w:b w:val="0"/>
          <w:i/>
        </w:rPr>
        <w:t xml:space="preserve">- </w:t>
      </w:r>
      <w:r w:rsidR="00997F28" w:rsidRPr="00BB2278">
        <w:rPr>
          <w:rFonts w:cs="Arial"/>
          <w:b w:val="0"/>
          <w:i/>
        </w:rPr>
        <w:fldChar w:fldCharType="begin" w:fldLock="1"/>
      </w:r>
      <w:r w:rsidRPr="00BB2278">
        <w:rPr>
          <w:rFonts w:cs="Arial"/>
          <w:b w:val="0"/>
          <w:i/>
        </w:rPr>
        <w:instrText xml:space="preserve"> MACROBUTTON MYMACR</w:instrText>
      </w:r>
      <w:r w:rsidR="00571C77">
        <w:rPr>
          <w:rFonts w:cs="Arial"/>
          <w:b w:val="0"/>
          <w:i/>
        </w:rPr>
        <w:instrText>O</w:instrText>
      </w:r>
      <w:r>
        <w:rPr>
          <w:rFonts w:cs="Arial"/>
          <w:b w:val="0"/>
          <w:i/>
        </w:rPr>
        <w:instrText>20173</w:instrText>
      </w:r>
      <w:r w:rsidRPr="00BB2278">
        <w:rPr>
          <w:rFonts w:cs="Arial"/>
          <w:b w:val="0"/>
          <w:i/>
        </w:rPr>
        <w:instrText xml:space="preserve"> Click to show or hide table data  </w:instrText>
      </w:r>
      <w:r w:rsidR="00997F28" w:rsidRPr="00BB2278">
        <w:rPr>
          <w:rFonts w:cs="Arial"/>
          <w:b w:val="0"/>
          <w:i/>
        </w:rPr>
        <w:fldChar w:fldCharType="end"/>
      </w:r>
      <w:bookmarkEnd w:id="74"/>
    </w:p>
    <w:p w14:paraId="3200D28D" w14:textId="77777777" w:rsidR="00C622BB" w:rsidRPr="007B01FF" w:rsidRDefault="00C622BB" w:rsidP="00C622BB">
      <w:r w:rsidRPr="007B01FF">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C622BB" w:rsidRPr="007C6663" w14:paraId="3200D291" w14:textId="77777777" w:rsidTr="00C622BB">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8E"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bookmarkStart w:id="75" w:name="Ch3FPC2017"/>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8F"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290"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C622BB" w:rsidRPr="007C6663" w14:paraId="3200D295"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92"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302.1</w:t>
            </w:r>
            <w:r w:rsidRPr="007C6663">
              <w:rPr>
                <w:rStyle w:val="Strong"/>
                <w:rFonts w:asciiTheme="minorHAnsi" w:hAnsiTheme="minorHAnsi"/>
              </w:rPr>
              <w:t xml:space="preserve"> </w:t>
            </w:r>
            <w:r w:rsidRPr="007C6663">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3200D293" w14:textId="7F9DB323" w:rsidR="00C622BB" w:rsidRPr="007C6663" w:rsidRDefault="00242171"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Does not support</w:t>
            </w:r>
          </w:p>
        </w:tc>
        <w:tc>
          <w:tcPr>
            <w:tcW w:w="1345" w:type="pct"/>
            <w:tcBorders>
              <w:top w:val="outset" w:sz="6" w:space="0" w:color="auto"/>
              <w:left w:val="outset" w:sz="6" w:space="0" w:color="auto"/>
              <w:bottom w:val="outset" w:sz="6" w:space="0" w:color="auto"/>
              <w:right w:val="outset" w:sz="6" w:space="0" w:color="auto"/>
            </w:tcBorders>
            <w:vAlign w:val="center"/>
          </w:tcPr>
          <w:p w14:paraId="3200D294" w14:textId="39C18C92" w:rsidR="00C622BB" w:rsidRPr="007C6663" w:rsidRDefault="00356BAC"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Various form control, labeling and structure issues present significant barriers for users without vision.</w:t>
            </w:r>
          </w:p>
        </w:tc>
      </w:tr>
      <w:tr w:rsidR="00C622BB" w:rsidRPr="007C6663" w14:paraId="3200D299"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96"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 xml:space="preserve">302.2 </w:t>
            </w:r>
            <w:r w:rsidRPr="007C6663">
              <w:t>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3200D297" w14:textId="5DF0E801" w:rsidR="00C622BB" w:rsidRPr="007C6663" w:rsidRDefault="00356BAC"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w:t>
            </w:r>
            <w:r w:rsidR="006E129E">
              <w:rPr>
                <w:rFonts w:asciiTheme="minorHAnsi" w:eastAsia="Times New Roman" w:hAnsiTheme="minorHAnsi" w:cs="Arial"/>
              </w:rPr>
              <w:t xml:space="preserve"> </w:t>
            </w:r>
          </w:p>
        </w:tc>
        <w:tc>
          <w:tcPr>
            <w:tcW w:w="1345" w:type="pct"/>
            <w:tcBorders>
              <w:top w:val="outset" w:sz="6" w:space="0" w:color="auto"/>
              <w:left w:val="outset" w:sz="6" w:space="0" w:color="auto"/>
              <w:bottom w:val="outset" w:sz="6" w:space="0" w:color="auto"/>
              <w:right w:val="outset" w:sz="6" w:space="0" w:color="auto"/>
            </w:tcBorders>
            <w:vAlign w:val="center"/>
          </w:tcPr>
          <w:p w14:paraId="3200D298" w14:textId="026FB599" w:rsidR="00C622BB" w:rsidRPr="007C6663" w:rsidRDefault="00356BAC"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 xml:space="preserve">The product does not </w:t>
            </w:r>
            <w:r w:rsidR="006E129E">
              <w:rPr>
                <w:rFonts w:asciiTheme="minorHAnsi" w:eastAsia="Times New Roman" w:hAnsiTheme="minorHAnsi" w:cs="Arial"/>
              </w:rPr>
              <w:t>interfere with the user’s ability to resize text, zoom, disable css, insert fonts or change contrast</w:t>
            </w:r>
          </w:p>
        </w:tc>
      </w:tr>
      <w:tr w:rsidR="00C622BB" w:rsidRPr="007C6663" w14:paraId="3200D29D"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9A"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302.3</w:t>
            </w:r>
            <w:r w:rsidRPr="007C6663">
              <w:rPr>
                <w:rStyle w:val="Strong"/>
                <w:rFonts w:asciiTheme="minorHAnsi" w:hAnsiTheme="minorHAnsi"/>
              </w:rPr>
              <w:t xml:space="preserve"> </w:t>
            </w:r>
            <w:r w:rsidRPr="007C6663">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3200D29B" w14:textId="260278F6"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3200D29C" w14:textId="37BB2A8B"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The product does not convey information or meaning using color only. Whenever color is used to convey information, it is paired with an alternative method of conveyance.</w:t>
            </w:r>
          </w:p>
        </w:tc>
      </w:tr>
      <w:tr w:rsidR="00C622BB" w:rsidRPr="007C6663" w14:paraId="3200D2A1"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9E"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302.4</w:t>
            </w:r>
            <w:r w:rsidRPr="007C6663">
              <w:rPr>
                <w:rStyle w:val="Strong"/>
                <w:rFonts w:asciiTheme="minorHAnsi" w:hAnsiTheme="minorHAnsi"/>
              </w:rPr>
              <w:t xml:space="preserve"> </w:t>
            </w:r>
            <w:r w:rsidRPr="007C6663">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3200D29F" w14:textId="5FA4B2B4"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exceptions</w:t>
            </w:r>
          </w:p>
        </w:tc>
        <w:tc>
          <w:tcPr>
            <w:tcW w:w="1345" w:type="pct"/>
            <w:tcBorders>
              <w:top w:val="outset" w:sz="6" w:space="0" w:color="auto"/>
              <w:left w:val="outset" w:sz="6" w:space="0" w:color="auto"/>
              <w:bottom w:val="outset" w:sz="6" w:space="0" w:color="auto"/>
              <w:right w:val="outset" w:sz="6" w:space="0" w:color="auto"/>
            </w:tcBorders>
            <w:vAlign w:val="center"/>
          </w:tcPr>
          <w:p w14:paraId="3200D2A0" w14:textId="17378212"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Product contains videos and podcasts, many of which are hosted on 3</w:t>
            </w:r>
            <w:r w:rsidRPr="006E129E">
              <w:rPr>
                <w:rFonts w:asciiTheme="minorHAnsi" w:eastAsia="Times New Roman" w:hAnsiTheme="minorHAnsi" w:cs="Arial"/>
                <w:vertAlign w:val="superscript"/>
              </w:rPr>
              <w:t>rd</w:t>
            </w:r>
            <w:r>
              <w:rPr>
                <w:rFonts w:asciiTheme="minorHAnsi" w:eastAsia="Times New Roman" w:hAnsiTheme="minorHAnsi" w:cs="Arial"/>
              </w:rPr>
              <w:t xml:space="preserve"> party sites. We can’t guarantee captions or transcripts for all videos, though many include closed captioning.</w:t>
            </w:r>
          </w:p>
        </w:tc>
      </w:tr>
      <w:tr w:rsidR="00C622BB" w:rsidRPr="007C6663" w14:paraId="3200D2A5"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A2"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302.5</w:t>
            </w:r>
            <w:r w:rsidRPr="007C6663">
              <w:rPr>
                <w:rStyle w:val="Strong"/>
                <w:rFonts w:asciiTheme="minorHAnsi" w:hAnsiTheme="minorHAnsi"/>
              </w:rPr>
              <w:t xml:space="preserve"> </w:t>
            </w:r>
            <w:r w:rsidRPr="007C6663">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3200D2A3" w14:textId="7EED7135"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exceptions</w:t>
            </w:r>
          </w:p>
        </w:tc>
        <w:tc>
          <w:tcPr>
            <w:tcW w:w="1345" w:type="pct"/>
            <w:tcBorders>
              <w:top w:val="outset" w:sz="6" w:space="0" w:color="auto"/>
              <w:left w:val="outset" w:sz="6" w:space="0" w:color="auto"/>
              <w:bottom w:val="outset" w:sz="6" w:space="0" w:color="auto"/>
              <w:right w:val="outset" w:sz="6" w:space="0" w:color="auto"/>
            </w:tcBorders>
            <w:vAlign w:val="center"/>
          </w:tcPr>
          <w:p w14:paraId="3200D2A4" w14:textId="57F3F984" w:rsidR="00C622BB" w:rsidRPr="007C6663" w:rsidRDefault="006E129E"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Product contains podcasts, many of which are hosted on 3</w:t>
            </w:r>
            <w:r w:rsidRPr="006E129E">
              <w:rPr>
                <w:rFonts w:asciiTheme="minorHAnsi" w:eastAsia="Times New Roman" w:hAnsiTheme="minorHAnsi" w:cs="Arial"/>
                <w:vertAlign w:val="superscript"/>
              </w:rPr>
              <w:t>rd</w:t>
            </w:r>
            <w:r>
              <w:rPr>
                <w:rFonts w:asciiTheme="minorHAnsi" w:eastAsia="Times New Roman" w:hAnsiTheme="minorHAnsi" w:cs="Arial"/>
              </w:rPr>
              <w:t xml:space="preserve"> party sites. We can’t guarantee </w:t>
            </w:r>
            <w:r w:rsidR="00A04B53">
              <w:rPr>
                <w:rFonts w:asciiTheme="minorHAnsi" w:eastAsia="Times New Roman" w:hAnsiTheme="minorHAnsi" w:cs="Arial"/>
              </w:rPr>
              <w:t xml:space="preserve">synchronized </w:t>
            </w:r>
            <w:r>
              <w:rPr>
                <w:rFonts w:asciiTheme="minorHAnsi" w:eastAsia="Times New Roman" w:hAnsiTheme="minorHAnsi" w:cs="Arial"/>
              </w:rPr>
              <w:t xml:space="preserve">transcripts for all </w:t>
            </w:r>
            <w:r w:rsidR="00A04B53">
              <w:rPr>
                <w:rFonts w:asciiTheme="minorHAnsi" w:eastAsia="Times New Roman" w:hAnsiTheme="minorHAnsi" w:cs="Arial"/>
              </w:rPr>
              <w:t>podcasts</w:t>
            </w:r>
            <w:r>
              <w:rPr>
                <w:rFonts w:asciiTheme="minorHAnsi" w:eastAsia="Times New Roman" w:hAnsiTheme="minorHAnsi" w:cs="Arial"/>
              </w:rPr>
              <w:t xml:space="preserve">, though many include </w:t>
            </w:r>
            <w:r w:rsidR="00A04B53">
              <w:rPr>
                <w:rFonts w:asciiTheme="minorHAnsi" w:eastAsia="Times New Roman" w:hAnsiTheme="minorHAnsi" w:cs="Arial"/>
              </w:rPr>
              <w:t>transcripts</w:t>
            </w:r>
            <w:r>
              <w:rPr>
                <w:rFonts w:asciiTheme="minorHAnsi" w:eastAsia="Times New Roman" w:hAnsiTheme="minorHAnsi" w:cs="Arial"/>
              </w:rPr>
              <w:t>.</w:t>
            </w:r>
          </w:p>
        </w:tc>
      </w:tr>
      <w:tr w:rsidR="00C622BB" w:rsidRPr="007C6663" w14:paraId="3200D2A9"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A6" w14:textId="77777777" w:rsidR="00C622BB" w:rsidRPr="007C6663" w:rsidRDefault="00C622BB" w:rsidP="007C1BE2">
            <w:pPr>
              <w:spacing w:after="0" w:line="240" w:lineRule="auto"/>
              <w:ind w:left="-15" w:firstLine="15"/>
              <w:rPr>
                <w:rStyle w:val="Strong"/>
                <w:rFonts w:asciiTheme="minorHAnsi" w:hAnsiTheme="minorHAnsi"/>
              </w:rPr>
            </w:pPr>
            <w:r w:rsidRPr="007C6663">
              <w:rPr>
                <w:rFonts w:asciiTheme="minorHAnsi" w:hAnsiTheme="minorHAnsi"/>
              </w:rPr>
              <w:t>302.6</w:t>
            </w:r>
            <w:r w:rsidRPr="007C6663">
              <w:rPr>
                <w:rStyle w:val="Strong"/>
                <w:rFonts w:asciiTheme="minorHAnsi" w:hAnsiTheme="minorHAnsi"/>
              </w:rPr>
              <w:t xml:space="preserve"> </w:t>
            </w:r>
            <w:r w:rsidRPr="007C6663">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3200D2A7" w14:textId="043AC473" w:rsidR="00C622BB" w:rsidRPr="007C6663" w:rsidRDefault="00A04B53"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3200D2A8" w14:textId="45EF2150" w:rsidR="00C622BB" w:rsidRPr="007C6663" w:rsidRDefault="00A04B53"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Product does not require speech to operate</w:t>
            </w:r>
          </w:p>
        </w:tc>
      </w:tr>
      <w:tr w:rsidR="00C622BB" w:rsidRPr="007C6663" w14:paraId="3200D2AD"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AA" w14:textId="77777777" w:rsidR="00C622BB" w:rsidRPr="007C6663" w:rsidRDefault="00C622BB" w:rsidP="007C1BE2">
            <w:pPr>
              <w:spacing w:after="0" w:line="240" w:lineRule="auto"/>
              <w:ind w:left="-15" w:firstLine="15"/>
            </w:pPr>
            <w:r w:rsidRPr="007C6663">
              <w:rPr>
                <w:rFonts w:asciiTheme="minorHAnsi" w:hAnsiTheme="minorHAnsi"/>
              </w:rPr>
              <w:t>302.7</w:t>
            </w:r>
            <w:r w:rsidRPr="007C6663">
              <w:rPr>
                <w:rStyle w:val="Strong"/>
                <w:rFonts w:asciiTheme="minorHAnsi" w:hAnsiTheme="minorHAnsi"/>
              </w:rPr>
              <w:t xml:space="preserve"> </w:t>
            </w:r>
            <w:r w:rsidRPr="007C6663">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3200D2AB" w14:textId="2527738C" w:rsidR="00C622BB" w:rsidRPr="007C6663" w:rsidRDefault="00A04B53"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exceptions</w:t>
            </w:r>
          </w:p>
        </w:tc>
        <w:tc>
          <w:tcPr>
            <w:tcW w:w="1345" w:type="pct"/>
            <w:tcBorders>
              <w:top w:val="outset" w:sz="6" w:space="0" w:color="auto"/>
              <w:left w:val="outset" w:sz="6" w:space="0" w:color="auto"/>
              <w:bottom w:val="outset" w:sz="6" w:space="0" w:color="auto"/>
              <w:right w:val="outset" w:sz="6" w:space="0" w:color="auto"/>
            </w:tcBorders>
            <w:vAlign w:val="center"/>
          </w:tcPr>
          <w:p w14:paraId="3200D2AC" w14:textId="61E09B65" w:rsidR="00C622BB" w:rsidRPr="007C6663" w:rsidRDefault="00A04B53" w:rsidP="00C622BB">
            <w:pPr>
              <w:spacing w:after="0" w:line="240" w:lineRule="auto"/>
              <w:ind w:left="-15" w:firstLine="15"/>
              <w:rPr>
                <w:rFonts w:asciiTheme="minorHAnsi" w:eastAsia="Times New Roman" w:hAnsiTheme="minorHAnsi" w:cs="Arial"/>
              </w:rPr>
            </w:pPr>
            <w:r>
              <w:rPr>
                <w:rFonts w:asciiTheme="minorHAnsi" w:eastAsia="Times New Roman" w:hAnsiTheme="minorHAnsi" w:cs="Arial"/>
              </w:rPr>
              <w:t>Various form control, labeling and structure issues present some barriers for users with limited manipulation but nearly all components are usable with a keyboard only</w:t>
            </w:r>
          </w:p>
        </w:tc>
      </w:tr>
      <w:tr w:rsidR="00A04B53" w:rsidRPr="007C6663" w14:paraId="3200D2B1"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AE" w14:textId="77777777" w:rsidR="00A04B53" w:rsidRPr="007C6663" w:rsidRDefault="00A04B53" w:rsidP="00A04B53">
            <w:pPr>
              <w:spacing w:after="0" w:line="240" w:lineRule="auto"/>
              <w:ind w:left="-15" w:firstLine="15"/>
            </w:pPr>
            <w:r w:rsidRPr="007C6663">
              <w:rPr>
                <w:rFonts w:asciiTheme="minorHAnsi" w:hAnsiTheme="minorHAnsi"/>
              </w:rPr>
              <w:t>302.8</w:t>
            </w:r>
            <w:r w:rsidRPr="007C6663">
              <w:rPr>
                <w:rStyle w:val="Strong"/>
                <w:rFonts w:asciiTheme="minorHAnsi" w:hAnsiTheme="minorHAnsi"/>
              </w:rPr>
              <w:t xml:space="preserve"> </w:t>
            </w:r>
            <w:r w:rsidRPr="007C6663">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3200D2AF" w14:textId="01C68A68" w:rsidR="00A04B53" w:rsidRPr="007C6663" w:rsidRDefault="00A04B53" w:rsidP="00A04B53">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exceptions</w:t>
            </w:r>
          </w:p>
        </w:tc>
        <w:tc>
          <w:tcPr>
            <w:tcW w:w="1345" w:type="pct"/>
            <w:tcBorders>
              <w:top w:val="outset" w:sz="6" w:space="0" w:color="auto"/>
              <w:left w:val="outset" w:sz="6" w:space="0" w:color="auto"/>
              <w:bottom w:val="outset" w:sz="6" w:space="0" w:color="auto"/>
              <w:right w:val="outset" w:sz="6" w:space="0" w:color="auto"/>
            </w:tcBorders>
            <w:vAlign w:val="center"/>
          </w:tcPr>
          <w:p w14:paraId="3200D2B0" w14:textId="7A798BC1" w:rsidR="00A04B53" w:rsidRPr="007C6663" w:rsidRDefault="00A04B53" w:rsidP="00A04B53">
            <w:pPr>
              <w:spacing w:after="0" w:line="240" w:lineRule="auto"/>
              <w:ind w:left="-15" w:firstLine="15"/>
              <w:rPr>
                <w:rFonts w:asciiTheme="minorHAnsi" w:eastAsia="Times New Roman" w:hAnsiTheme="minorHAnsi" w:cs="Arial"/>
              </w:rPr>
            </w:pPr>
            <w:r>
              <w:rPr>
                <w:rFonts w:asciiTheme="minorHAnsi" w:eastAsia="Times New Roman" w:hAnsiTheme="minorHAnsi" w:cs="Arial"/>
              </w:rPr>
              <w:t>Various form control, labeling and structure issues present some barriers for users with limited reach and strength but nearly all components are usable with a keyboard only</w:t>
            </w:r>
          </w:p>
        </w:tc>
      </w:tr>
      <w:tr w:rsidR="00A04B53" w:rsidRPr="007C6663" w14:paraId="3200D2B5" w14:textId="77777777" w:rsidTr="00C622BB">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2B2" w14:textId="77777777" w:rsidR="00A04B53" w:rsidRPr="007C6663" w:rsidRDefault="00A04B53" w:rsidP="00A04B53">
            <w:pPr>
              <w:spacing w:after="0" w:line="240" w:lineRule="auto"/>
              <w:ind w:left="-15" w:firstLine="15"/>
            </w:pPr>
            <w:r w:rsidRPr="007C6663">
              <w:rPr>
                <w:rFonts w:asciiTheme="minorHAnsi" w:hAnsiTheme="minorHAnsi"/>
              </w:rPr>
              <w:t>302.9</w:t>
            </w:r>
            <w:r w:rsidRPr="007C6663">
              <w:rPr>
                <w:rStyle w:val="Strong"/>
                <w:rFonts w:asciiTheme="minorHAnsi" w:hAnsiTheme="minorHAnsi"/>
              </w:rPr>
              <w:t xml:space="preserve"> </w:t>
            </w:r>
            <w:r w:rsidRPr="007C6663">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3200D2B3" w14:textId="4010DB14" w:rsidR="00A04B53" w:rsidRPr="007C6663" w:rsidRDefault="000B13AE" w:rsidP="00A04B53">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exceptions</w:t>
            </w:r>
          </w:p>
        </w:tc>
        <w:tc>
          <w:tcPr>
            <w:tcW w:w="1345" w:type="pct"/>
            <w:tcBorders>
              <w:top w:val="outset" w:sz="6" w:space="0" w:color="auto"/>
              <w:left w:val="outset" w:sz="6" w:space="0" w:color="auto"/>
              <w:bottom w:val="outset" w:sz="6" w:space="0" w:color="auto"/>
              <w:right w:val="outset" w:sz="6" w:space="0" w:color="auto"/>
            </w:tcBorders>
            <w:vAlign w:val="center"/>
          </w:tcPr>
          <w:p w14:paraId="3200D2B4" w14:textId="3AC31831" w:rsidR="00A04B53" w:rsidRPr="007C6663" w:rsidRDefault="000B13AE" w:rsidP="00A04B53">
            <w:pPr>
              <w:spacing w:after="0" w:line="240" w:lineRule="auto"/>
              <w:ind w:left="-15" w:firstLine="15"/>
              <w:rPr>
                <w:rFonts w:asciiTheme="minorHAnsi" w:eastAsia="Times New Roman" w:hAnsiTheme="minorHAnsi" w:cs="Arial"/>
              </w:rPr>
            </w:pPr>
            <w:r>
              <w:rPr>
                <w:rFonts w:asciiTheme="minorHAnsi" w:eastAsia="Times New Roman" w:hAnsiTheme="minorHAnsi" w:cs="Arial"/>
              </w:rPr>
              <w:t>Some forms have incomplete contextual information and lack helpful error messages</w:t>
            </w:r>
          </w:p>
        </w:tc>
      </w:tr>
    </w:tbl>
    <w:bookmarkEnd w:id="75"/>
    <w:p w14:paraId="3200D2B6" w14:textId="77777777" w:rsidR="007C1BE2" w:rsidRPr="0036213E" w:rsidRDefault="007C1BE2" w:rsidP="007C1BE2">
      <w:pPr>
        <w:pStyle w:val="Heading3"/>
      </w:pPr>
      <w:r>
        <w:t>Chapter 4</w:t>
      </w:r>
      <w:r w:rsidR="000E43BF">
        <w:t xml:space="preserve">: </w:t>
      </w:r>
      <w:r>
        <w:t>Hardware</w:t>
      </w:r>
      <w:r w:rsidRPr="0036213E">
        <w:rPr>
          <w:rFonts w:ascii="Arial" w:hAnsi="Arial" w:cs="Arial"/>
          <w:b w:val="0"/>
          <w:i/>
        </w:rPr>
        <w:t xml:space="preserve"> </w:t>
      </w:r>
      <w:r w:rsidRPr="00BB2278">
        <w:rPr>
          <w:rFonts w:cs="Arial"/>
          <w:b w:val="0"/>
          <w:i/>
        </w:rPr>
        <w:t xml:space="preserve">- </w:t>
      </w:r>
      <w:r w:rsidR="00997F28" w:rsidRPr="00BB2278">
        <w:rPr>
          <w:rFonts w:cs="Arial"/>
          <w:b w:val="0"/>
          <w:i/>
        </w:rPr>
        <w:fldChar w:fldCharType="begin" w:fldLock="1"/>
      </w:r>
      <w:r w:rsidRPr="00BB2278">
        <w:rPr>
          <w:rFonts w:cs="Arial"/>
          <w:b w:val="0"/>
          <w:i/>
        </w:rPr>
        <w:instrText xml:space="preserve"> MACROBUTTON MYMACR</w:instrText>
      </w:r>
      <w:r>
        <w:rPr>
          <w:rFonts w:cs="Arial"/>
          <w:b w:val="0"/>
          <w:i/>
        </w:rPr>
        <w:instrText>O20174</w:instrText>
      </w:r>
      <w:r w:rsidRPr="00BB2278">
        <w:rPr>
          <w:rFonts w:cs="Arial"/>
          <w:b w:val="0"/>
          <w:i/>
        </w:rPr>
        <w:instrText xml:space="preserve"> Click to show or hide table data  </w:instrText>
      </w:r>
      <w:r w:rsidR="00997F28" w:rsidRPr="00BB2278">
        <w:rPr>
          <w:rFonts w:cs="Arial"/>
          <w:b w:val="0"/>
          <w:i/>
        </w:rPr>
        <w:fldChar w:fldCharType="end"/>
      </w:r>
    </w:p>
    <w:p w14:paraId="3200D2B7" w14:textId="7311FFF4" w:rsidR="007C1BE2" w:rsidRPr="007B01FF" w:rsidRDefault="007C1BE2" w:rsidP="007C1BE2">
      <w:r w:rsidRPr="007B01FF">
        <w:t>Notes:</w:t>
      </w:r>
      <w:r w:rsidR="003E1C9F">
        <w:t xml:space="preserve"> Deleted, Gale provides only web/software products</w:t>
      </w:r>
    </w:p>
    <w:p w14:paraId="3200D3D8" w14:textId="77777777" w:rsidR="00234E2E" w:rsidRPr="0036213E" w:rsidRDefault="00234E2E" w:rsidP="00234E2E">
      <w:pPr>
        <w:pStyle w:val="Heading3"/>
      </w:pPr>
      <w:r>
        <w:t>Chapter 5</w:t>
      </w:r>
      <w:r w:rsidR="000E43BF">
        <w:t xml:space="preserve">: </w:t>
      </w:r>
      <w:r w:rsidR="00056887">
        <w:t>Software</w:t>
      </w:r>
      <w:r w:rsidRPr="0036213E">
        <w:rPr>
          <w:rFonts w:ascii="Arial" w:hAnsi="Arial" w:cs="Arial"/>
          <w:b w:val="0"/>
          <w:i/>
        </w:rPr>
        <w:t xml:space="preserve"> </w:t>
      </w:r>
      <w:r w:rsidRPr="00BB2278">
        <w:rPr>
          <w:rFonts w:cs="Arial"/>
          <w:b w:val="0"/>
          <w:i/>
        </w:rPr>
        <w:t xml:space="preserve">- </w:t>
      </w:r>
      <w:r w:rsidR="00997F28" w:rsidRPr="00BB2278">
        <w:rPr>
          <w:rFonts w:cs="Arial"/>
          <w:b w:val="0"/>
          <w:i/>
        </w:rPr>
        <w:fldChar w:fldCharType="begin" w:fldLock="1"/>
      </w:r>
      <w:r w:rsidRPr="00BB2278">
        <w:rPr>
          <w:rFonts w:cs="Arial"/>
          <w:b w:val="0"/>
          <w:i/>
        </w:rPr>
        <w:instrText xml:space="preserve"> MACROBUTTON MYMACR</w:instrText>
      </w:r>
      <w:r>
        <w:rPr>
          <w:rFonts w:cs="Arial"/>
          <w:b w:val="0"/>
          <w:i/>
        </w:rPr>
        <w:instrText>O2017</w:instrText>
      </w:r>
      <w:r w:rsidR="00056887">
        <w:rPr>
          <w:rFonts w:cs="Arial"/>
          <w:b w:val="0"/>
          <w:i/>
        </w:rPr>
        <w:instrText>5</w:instrText>
      </w:r>
      <w:r w:rsidRPr="00BB2278">
        <w:rPr>
          <w:rFonts w:cs="Arial"/>
          <w:b w:val="0"/>
          <w:i/>
        </w:rPr>
        <w:instrText xml:space="preserve"> Click to show or hide table data  </w:instrText>
      </w:r>
      <w:r w:rsidR="00997F28" w:rsidRPr="00BB2278">
        <w:rPr>
          <w:rFonts w:cs="Arial"/>
          <w:b w:val="0"/>
          <w:i/>
        </w:rPr>
        <w:fldChar w:fldCharType="end"/>
      </w:r>
    </w:p>
    <w:p w14:paraId="3200D3D9" w14:textId="77777777" w:rsidR="00234E2E" w:rsidRPr="007B01FF" w:rsidRDefault="00234E2E" w:rsidP="00234E2E">
      <w:r w:rsidRPr="007B01FF">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234E2E" w:rsidRPr="007C6663" w14:paraId="3200D3DD" w14:textId="77777777" w:rsidTr="00B03633">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3DA" w14:textId="77777777" w:rsidR="00234E2E" w:rsidRPr="007C6663" w:rsidRDefault="00234E2E" w:rsidP="00B03633">
            <w:pPr>
              <w:spacing w:after="0" w:line="240" w:lineRule="auto"/>
              <w:ind w:left="-15" w:firstLine="15"/>
              <w:jc w:val="center"/>
              <w:rPr>
                <w:rFonts w:ascii="Arial" w:eastAsia="Times New Roman" w:hAnsi="Arial" w:cs="Arial"/>
                <w:b/>
                <w:bCs/>
                <w:sz w:val="24"/>
                <w:szCs w:val="24"/>
              </w:rPr>
            </w:pPr>
            <w:bookmarkStart w:id="76" w:name="Ch5SWG12017"/>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3DB" w14:textId="77777777" w:rsidR="00234E2E" w:rsidRPr="007C6663" w:rsidRDefault="00234E2E"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3DC" w14:textId="77777777" w:rsidR="00234E2E" w:rsidRPr="007C6663" w:rsidRDefault="00234E2E"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234E2E" w:rsidRPr="007C6663" w14:paraId="3200D3E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DE" w14:textId="77777777" w:rsidR="00234E2E" w:rsidRPr="007C6663" w:rsidRDefault="00056887" w:rsidP="00056887">
            <w:pPr>
              <w:spacing w:after="0" w:line="240" w:lineRule="auto"/>
              <w:ind w:left="-15" w:firstLine="15"/>
              <w:rPr>
                <w:rStyle w:val="Strong"/>
                <w:rFonts w:asciiTheme="minorHAnsi" w:hAnsiTheme="minorHAnsi"/>
                <w:b w:val="0"/>
              </w:rPr>
            </w:pPr>
            <w:r w:rsidRPr="007C6663">
              <w:rPr>
                <w:rStyle w:val="Strong"/>
                <w:b w:val="0"/>
              </w:rPr>
              <w:t>501</w:t>
            </w:r>
            <w:r w:rsidR="00234E2E" w:rsidRPr="007C6663">
              <w:rPr>
                <w:rStyle w:val="Strong"/>
                <w:b w:val="0"/>
              </w:rPr>
              <w:t xml:space="preserve"> </w:t>
            </w:r>
            <w:r w:rsidRPr="007C6663">
              <w:rPr>
                <w:rStyle w:val="Strong"/>
                <w:b w:val="0"/>
              </w:rPr>
              <w:t>Scope – Incorporation of WCAG 2.0</w:t>
            </w:r>
            <w:r w:rsidR="003B4BC3">
              <w:rPr>
                <w:rStyle w:val="Strong"/>
                <w:b w:val="0"/>
              </w:rPr>
              <w:t xml:space="preserve"> </w:t>
            </w:r>
            <w:r w:rsidR="008A648D" w:rsidRPr="007C6663">
              <w:rPr>
                <w:rStyle w:val="Strong"/>
                <w:b w:val="0"/>
              </w:rPr>
              <w:t>AA</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DF" w14:textId="77777777" w:rsidR="00234E2E" w:rsidRPr="007C6663" w:rsidRDefault="00056887" w:rsidP="00B03633">
            <w:pPr>
              <w:spacing w:after="0" w:line="240" w:lineRule="auto"/>
              <w:ind w:left="-15" w:firstLine="15"/>
              <w:rPr>
                <w:rFonts w:asciiTheme="minorHAnsi" w:eastAsia="Times New Roman" w:hAnsiTheme="minorHAnsi" w:cs="Arial"/>
              </w:rPr>
            </w:pPr>
            <w:r w:rsidRPr="007C6663">
              <w:rPr>
                <w:rFonts w:asciiTheme="minorHAnsi" w:eastAsia="Times New Roman" w:hAnsiTheme="minorHAnsi" w:cs="Arial"/>
              </w:rPr>
              <w:t xml:space="preserve">See </w:t>
            </w:r>
            <w:hyperlink w:anchor="WCAG" w:history="1">
              <w:r w:rsidRPr="007C6663">
                <w:rPr>
                  <w:rFonts w:asciiTheme="minorHAnsi" w:eastAsia="Times New Roman" w:hAnsiTheme="minorHAnsi" w:cs="Arial"/>
                  <w:color w:val="0000FF"/>
                  <w:u w:val="single"/>
                </w:rPr>
                <w:t>WCAG 2.0</w:t>
              </w:r>
            </w:hyperlink>
            <w:r w:rsidRPr="007C6663">
              <w:rPr>
                <w:rFonts w:asciiTheme="minorHAnsi" w:eastAsia="Times New Roman" w:hAnsiTheme="minorHAnsi"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E0" w14:textId="77777777" w:rsidR="00234E2E" w:rsidRPr="007C6663" w:rsidRDefault="00234E2E" w:rsidP="00B03633">
            <w:pPr>
              <w:spacing w:after="0" w:line="240" w:lineRule="auto"/>
              <w:ind w:left="-15" w:firstLine="15"/>
              <w:rPr>
                <w:rFonts w:asciiTheme="minorHAnsi" w:eastAsia="Times New Roman" w:hAnsiTheme="minorHAnsi" w:cs="Arial"/>
              </w:rPr>
            </w:pPr>
          </w:p>
        </w:tc>
      </w:tr>
      <w:tr w:rsidR="00056887" w:rsidRPr="007C6663" w14:paraId="3200D3E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E2" w14:textId="77777777" w:rsidR="00056887" w:rsidRPr="007C6663" w:rsidRDefault="00056887" w:rsidP="00056887">
            <w:pPr>
              <w:spacing w:after="0" w:line="240" w:lineRule="auto"/>
              <w:ind w:left="-15" w:firstLine="15"/>
              <w:rPr>
                <w:rStyle w:val="Strong"/>
                <w:b w:val="0"/>
              </w:rPr>
            </w:pPr>
            <w:r w:rsidRPr="007C6663">
              <w:rPr>
                <w:rStyle w:val="Strong"/>
                <w:b w:val="0"/>
              </w:rPr>
              <w:t>502 Interoperability with Assistive Technology</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3E3" w14:textId="2EF39DB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3E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E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E6" w14:textId="77777777" w:rsidR="00056887" w:rsidRPr="007C6663" w:rsidRDefault="00056887" w:rsidP="00056887">
            <w:pPr>
              <w:spacing w:after="0" w:line="240" w:lineRule="auto"/>
              <w:ind w:left="-15" w:firstLine="15"/>
              <w:rPr>
                <w:rStyle w:val="Strong"/>
                <w:b w:val="0"/>
              </w:rPr>
            </w:pPr>
            <w:r w:rsidRPr="007C6663">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E7" w14:textId="48C78EE5"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E8" w14:textId="25AD6489"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E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EA" w14:textId="77777777" w:rsidR="00056887" w:rsidRPr="007C6663" w:rsidRDefault="00056887" w:rsidP="00056887">
            <w:pPr>
              <w:spacing w:after="0" w:line="240" w:lineRule="auto"/>
              <w:ind w:left="-15" w:firstLine="15"/>
              <w:rPr>
                <w:rStyle w:val="Strong"/>
                <w:b w:val="0"/>
              </w:rPr>
            </w:pPr>
            <w:r w:rsidRPr="007C6663">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EB" w14:textId="7A1F723E"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EC" w14:textId="55D5DB73"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F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EE" w14:textId="77777777" w:rsidR="00056887" w:rsidRPr="007C6663" w:rsidRDefault="00056887" w:rsidP="00056887">
            <w:pPr>
              <w:spacing w:after="0" w:line="240" w:lineRule="auto"/>
              <w:ind w:left="-15" w:firstLine="15"/>
            </w:pPr>
            <w:bookmarkStart w:id="77" w:name="Ch5SWG22017"/>
            <w:bookmarkEnd w:id="76"/>
            <w:r w:rsidRPr="007C6663">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3E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3F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F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F2" w14:textId="77777777" w:rsidR="00056887" w:rsidRPr="007C6663" w:rsidRDefault="00056887" w:rsidP="00056887">
            <w:pPr>
              <w:spacing w:after="0" w:line="240" w:lineRule="auto"/>
              <w:ind w:left="-15" w:firstLine="15"/>
            </w:pPr>
            <w:r w:rsidRPr="007C6663">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F3" w14:textId="4E490506"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F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F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F6" w14:textId="77777777" w:rsidR="00056887" w:rsidRPr="007C6663" w:rsidRDefault="00056887" w:rsidP="00056887">
            <w:pPr>
              <w:spacing w:after="0" w:line="240" w:lineRule="auto"/>
              <w:ind w:left="-15" w:firstLine="15"/>
            </w:pPr>
            <w:r w:rsidRPr="007C6663">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F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F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3F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FA" w14:textId="77777777" w:rsidR="00056887" w:rsidRPr="007C6663" w:rsidRDefault="00056887" w:rsidP="00056887">
            <w:pPr>
              <w:spacing w:after="0" w:line="240" w:lineRule="auto"/>
              <w:ind w:left="-15" w:firstLine="15"/>
            </w:pPr>
            <w:r w:rsidRPr="007C6663">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F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3F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0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3FE" w14:textId="77777777" w:rsidR="00056887" w:rsidRPr="007C6663" w:rsidRDefault="00056887" w:rsidP="00056887">
            <w:pPr>
              <w:spacing w:after="0" w:line="240" w:lineRule="auto"/>
              <w:ind w:left="-15" w:firstLine="15"/>
            </w:pPr>
            <w:r w:rsidRPr="007C6663">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3F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0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0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02" w14:textId="77777777" w:rsidR="00056887" w:rsidRPr="007C6663" w:rsidRDefault="00056887" w:rsidP="00056887">
            <w:pPr>
              <w:spacing w:after="0" w:line="240" w:lineRule="auto"/>
              <w:ind w:left="-15" w:firstLine="15"/>
            </w:pPr>
            <w:r w:rsidRPr="007C6663">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0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0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0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06" w14:textId="77777777" w:rsidR="00056887" w:rsidRPr="007C6663" w:rsidRDefault="00056887" w:rsidP="00056887">
            <w:pPr>
              <w:spacing w:after="0" w:line="240" w:lineRule="auto"/>
              <w:ind w:left="-15" w:firstLine="15"/>
            </w:pPr>
            <w:r w:rsidRPr="007C6663">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0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0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0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0A" w14:textId="77777777" w:rsidR="00056887" w:rsidRPr="007C6663" w:rsidRDefault="00056887" w:rsidP="00056887">
            <w:pPr>
              <w:spacing w:after="0" w:line="240" w:lineRule="auto"/>
              <w:ind w:left="-15" w:firstLine="15"/>
            </w:pPr>
            <w:r w:rsidRPr="007C6663">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0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0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1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0E" w14:textId="77777777" w:rsidR="00056887" w:rsidRPr="007C6663" w:rsidRDefault="00056887" w:rsidP="00056887">
            <w:pPr>
              <w:spacing w:after="0" w:line="240" w:lineRule="auto"/>
              <w:ind w:left="-15" w:firstLine="15"/>
            </w:pPr>
            <w:bookmarkStart w:id="78" w:name="Ch5SWG32017"/>
            <w:bookmarkEnd w:id="77"/>
            <w:r w:rsidRPr="007C6663">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0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1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1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12" w14:textId="77777777" w:rsidR="00056887" w:rsidRPr="007C6663" w:rsidRDefault="00056887" w:rsidP="00056887">
            <w:pPr>
              <w:spacing w:after="0" w:line="240" w:lineRule="auto"/>
              <w:ind w:left="-15" w:firstLine="15"/>
            </w:pPr>
            <w:r w:rsidRPr="007C6663">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1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1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1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16" w14:textId="77777777" w:rsidR="00056887" w:rsidRPr="007C6663" w:rsidRDefault="00056887" w:rsidP="00056887">
            <w:pPr>
              <w:spacing w:after="0" w:line="240" w:lineRule="auto"/>
              <w:ind w:left="-15" w:firstLine="15"/>
            </w:pPr>
            <w:r w:rsidRPr="007C6663">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1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1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1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1A" w14:textId="77777777" w:rsidR="00056887" w:rsidRPr="007C6663" w:rsidRDefault="00056887" w:rsidP="00056887">
            <w:pPr>
              <w:spacing w:after="0" w:line="240" w:lineRule="auto"/>
              <w:ind w:left="-15" w:firstLine="15"/>
            </w:pPr>
            <w:r w:rsidRPr="007C6663">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1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1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2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1E" w14:textId="77777777" w:rsidR="00056887" w:rsidRPr="007C6663" w:rsidRDefault="00056887" w:rsidP="00056887">
            <w:pPr>
              <w:spacing w:after="0" w:line="240" w:lineRule="auto"/>
              <w:ind w:left="-15" w:firstLine="15"/>
            </w:pPr>
            <w:r w:rsidRPr="007C6663">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1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2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2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22" w14:textId="77777777" w:rsidR="00056887" w:rsidRPr="007C6663" w:rsidRDefault="00056887" w:rsidP="00056887">
            <w:pPr>
              <w:spacing w:after="0" w:line="240" w:lineRule="auto"/>
              <w:ind w:left="-15" w:firstLine="15"/>
            </w:pPr>
            <w:r w:rsidRPr="007C6663">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2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2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2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26" w14:textId="77777777" w:rsidR="00056887" w:rsidRPr="007C6663" w:rsidRDefault="00056887" w:rsidP="00056887">
            <w:pPr>
              <w:spacing w:after="0" w:line="240" w:lineRule="auto"/>
              <w:ind w:left="-15" w:firstLine="15"/>
            </w:pPr>
            <w:r w:rsidRPr="007C6663">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2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2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2D" w14:textId="77777777" w:rsidTr="00110E4E">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2A" w14:textId="77777777" w:rsidR="00056887" w:rsidRPr="007C6663" w:rsidRDefault="00056887" w:rsidP="00056887">
            <w:pPr>
              <w:spacing w:after="0" w:line="240" w:lineRule="auto"/>
              <w:ind w:left="-15" w:firstLine="15"/>
            </w:pPr>
            <w:bookmarkStart w:id="79" w:name="Ch5SWG42017"/>
            <w:bookmarkEnd w:id="78"/>
            <w:r w:rsidRPr="007C6663">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2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2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3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2E" w14:textId="77777777" w:rsidR="00056887" w:rsidRPr="007C6663" w:rsidRDefault="00056887" w:rsidP="00056887">
            <w:pPr>
              <w:spacing w:after="0" w:line="240" w:lineRule="auto"/>
              <w:ind w:left="-15" w:firstLine="15"/>
              <w:rPr>
                <w:b/>
              </w:rPr>
            </w:pPr>
            <w:bookmarkStart w:id="80" w:name="Ch5SWG52017"/>
            <w:bookmarkEnd w:id="79"/>
            <w:r w:rsidRPr="007C6663">
              <w:rPr>
                <w:rStyle w:val="Strong"/>
                <w:b w:val="0"/>
              </w:rPr>
              <w:t>503 Applications</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2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3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3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32" w14:textId="77777777" w:rsidR="00056887" w:rsidRPr="007C6663" w:rsidRDefault="00056887" w:rsidP="00056887">
            <w:pPr>
              <w:spacing w:after="0" w:line="240" w:lineRule="auto"/>
              <w:ind w:left="-15" w:firstLine="15"/>
              <w:rPr>
                <w:rStyle w:val="Strong"/>
                <w:b w:val="0"/>
              </w:rPr>
            </w:pPr>
            <w:r w:rsidRPr="007C6663">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3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3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3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36" w14:textId="77777777" w:rsidR="00056887" w:rsidRPr="007C6663" w:rsidRDefault="00056887" w:rsidP="00056887">
            <w:pPr>
              <w:spacing w:after="0" w:line="240" w:lineRule="auto"/>
              <w:ind w:left="-15" w:firstLine="15"/>
              <w:rPr>
                <w:rStyle w:val="Strong"/>
                <w:b w:val="0"/>
              </w:rPr>
            </w:pPr>
            <w:r w:rsidRPr="007C6663">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3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3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3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3A" w14:textId="77777777" w:rsidR="00056887" w:rsidRPr="007C6663" w:rsidRDefault="00056887" w:rsidP="00056887">
            <w:pPr>
              <w:spacing w:after="0" w:line="240" w:lineRule="auto"/>
              <w:ind w:left="-15" w:firstLine="15"/>
              <w:rPr>
                <w:rStyle w:val="Strong"/>
                <w:b w:val="0"/>
              </w:rPr>
            </w:pPr>
            <w:r w:rsidRPr="007C6663">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3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3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4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3E" w14:textId="77777777" w:rsidR="00056887" w:rsidRPr="007C6663" w:rsidRDefault="00056887" w:rsidP="00056887">
            <w:pPr>
              <w:spacing w:after="0" w:line="240" w:lineRule="auto"/>
              <w:ind w:left="-15" w:firstLine="15"/>
              <w:rPr>
                <w:rStyle w:val="Strong"/>
                <w:b w:val="0"/>
              </w:rPr>
            </w:pPr>
            <w:r w:rsidRPr="007C6663">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3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4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4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42" w14:textId="77777777" w:rsidR="00056887" w:rsidRPr="007C6663" w:rsidRDefault="00056887" w:rsidP="00056887">
            <w:pPr>
              <w:spacing w:after="0" w:line="240" w:lineRule="auto"/>
              <w:ind w:left="-15" w:firstLine="15"/>
              <w:rPr>
                <w:rStyle w:val="Strong"/>
                <w:b w:val="0"/>
              </w:rPr>
            </w:pPr>
            <w:r w:rsidRPr="007C6663">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4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4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4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46" w14:textId="77777777" w:rsidR="00056887" w:rsidRPr="007C6663" w:rsidRDefault="00056887" w:rsidP="00056887">
            <w:pPr>
              <w:spacing w:after="0" w:line="240" w:lineRule="auto"/>
              <w:ind w:left="-15" w:firstLine="15"/>
              <w:rPr>
                <w:rStyle w:val="Strong"/>
                <w:b w:val="0"/>
              </w:rPr>
            </w:pPr>
            <w:bookmarkStart w:id="81" w:name="Ch5SWG62017"/>
            <w:bookmarkEnd w:id="80"/>
            <w:r w:rsidRPr="007C6663">
              <w:rPr>
                <w:rStyle w:val="Strong"/>
                <w:b w:val="0"/>
              </w:rPr>
              <w:t>504 Authoring Tools</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4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4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4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4A" w14:textId="77777777" w:rsidR="00056887" w:rsidRPr="007C6663" w:rsidRDefault="00056887" w:rsidP="00056887">
            <w:pPr>
              <w:spacing w:after="0" w:line="240" w:lineRule="auto"/>
              <w:ind w:left="-15" w:firstLine="15"/>
              <w:rPr>
                <w:rStyle w:val="Strong"/>
                <w:b w:val="0"/>
              </w:rPr>
            </w:pPr>
            <w:r w:rsidRPr="007C6663">
              <w:t>504.2 Content Creation or Editing</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4B" w14:textId="77777777" w:rsidR="00056887" w:rsidRPr="007C6663" w:rsidRDefault="00056887" w:rsidP="00B03633">
            <w:pPr>
              <w:spacing w:after="0" w:line="240" w:lineRule="auto"/>
              <w:ind w:left="-15" w:firstLine="15"/>
              <w:rPr>
                <w:rFonts w:asciiTheme="minorHAnsi" w:eastAsia="Times New Roman" w:hAnsiTheme="minorHAnsi" w:cs="Arial"/>
              </w:rPr>
            </w:pPr>
            <w:r w:rsidRPr="007C6663">
              <w:rPr>
                <w:rFonts w:asciiTheme="minorHAnsi" w:eastAsia="Times New Roman" w:hAnsiTheme="minorHAnsi" w:cs="Arial"/>
              </w:rPr>
              <w:t xml:space="preserve">See </w:t>
            </w:r>
            <w:hyperlink w:anchor="WCAG" w:history="1">
              <w:r w:rsidRPr="007C6663">
                <w:rPr>
                  <w:rFonts w:asciiTheme="minorHAnsi" w:eastAsia="Times New Roman" w:hAnsiTheme="minorHAnsi" w:cs="Arial"/>
                  <w:color w:val="0000FF"/>
                  <w:u w:val="single"/>
                </w:rPr>
                <w:t>WCAG 2.0</w:t>
              </w:r>
            </w:hyperlink>
            <w:r w:rsidRPr="007C6663">
              <w:rPr>
                <w:rFonts w:asciiTheme="minorHAnsi" w:eastAsia="Times New Roman" w:hAnsiTheme="minorHAnsi"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4C"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51"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4E" w14:textId="77777777" w:rsidR="00056887" w:rsidRPr="007C6663" w:rsidRDefault="00056887" w:rsidP="00056887">
            <w:pPr>
              <w:spacing w:after="0" w:line="240" w:lineRule="auto"/>
              <w:ind w:left="-15" w:firstLine="15"/>
              <w:rPr>
                <w:rStyle w:val="Strong"/>
                <w:b w:val="0"/>
              </w:rPr>
            </w:pPr>
            <w:r w:rsidRPr="007C6663">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4F"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50"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55"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52" w14:textId="77777777" w:rsidR="00056887" w:rsidRPr="007C6663" w:rsidRDefault="00056887" w:rsidP="00056887">
            <w:pPr>
              <w:spacing w:after="0" w:line="240" w:lineRule="auto"/>
              <w:ind w:left="-15" w:firstLine="15"/>
              <w:rPr>
                <w:rStyle w:val="Strong"/>
                <w:b w:val="0"/>
              </w:rPr>
            </w:pPr>
            <w:r w:rsidRPr="007C6663">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53"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54"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59"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56" w14:textId="77777777" w:rsidR="00056887" w:rsidRPr="007C6663" w:rsidRDefault="00056887" w:rsidP="00056887">
            <w:pPr>
              <w:spacing w:after="0" w:line="240" w:lineRule="auto"/>
              <w:ind w:left="-15" w:firstLine="15"/>
            </w:pPr>
            <w:r w:rsidRPr="007C6663">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57"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58" w14:textId="77777777" w:rsidR="00056887" w:rsidRPr="007C6663" w:rsidRDefault="00056887" w:rsidP="00B03633">
            <w:pPr>
              <w:spacing w:after="0" w:line="240" w:lineRule="auto"/>
              <w:ind w:left="-15" w:firstLine="15"/>
              <w:rPr>
                <w:rFonts w:asciiTheme="minorHAnsi" w:eastAsia="Times New Roman" w:hAnsiTheme="minorHAnsi" w:cs="Arial"/>
              </w:rPr>
            </w:pPr>
          </w:p>
        </w:tc>
      </w:tr>
      <w:tr w:rsidR="00056887" w:rsidRPr="007C6663" w14:paraId="3200D45D" w14:textId="77777777" w:rsidTr="0005688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5A" w14:textId="77777777" w:rsidR="00056887" w:rsidRPr="007C6663" w:rsidRDefault="00056887" w:rsidP="00056887">
            <w:pPr>
              <w:spacing w:after="0" w:line="240" w:lineRule="auto"/>
              <w:ind w:left="-15" w:firstLine="15"/>
            </w:pPr>
            <w:r w:rsidRPr="007C6663">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5B" w14:textId="77777777" w:rsidR="00056887" w:rsidRPr="007C6663" w:rsidRDefault="00056887"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5C" w14:textId="77777777" w:rsidR="00056887" w:rsidRPr="007C6663" w:rsidRDefault="00056887" w:rsidP="00B03633">
            <w:pPr>
              <w:spacing w:after="0" w:line="240" w:lineRule="auto"/>
              <w:ind w:left="-15" w:firstLine="15"/>
              <w:rPr>
                <w:rFonts w:asciiTheme="minorHAnsi" w:eastAsia="Times New Roman" w:hAnsiTheme="minorHAnsi" w:cs="Arial"/>
              </w:rPr>
            </w:pPr>
          </w:p>
        </w:tc>
      </w:tr>
    </w:tbl>
    <w:bookmarkEnd w:id="81"/>
    <w:p w14:paraId="3200D45E" w14:textId="77777777" w:rsidR="00B03633" w:rsidRPr="0036213E" w:rsidRDefault="00B03633" w:rsidP="00B03633">
      <w:pPr>
        <w:pStyle w:val="Heading3"/>
      </w:pPr>
      <w:r>
        <w:t>Chapter 6</w:t>
      </w:r>
      <w:r w:rsidR="000E43BF">
        <w:t xml:space="preserve">: </w:t>
      </w:r>
      <w:r>
        <w:t>Support Documentation and Services</w:t>
      </w:r>
      <w:r w:rsidRPr="0036213E">
        <w:rPr>
          <w:rFonts w:ascii="Arial" w:hAnsi="Arial" w:cs="Arial"/>
          <w:b w:val="0"/>
          <w:i/>
        </w:rPr>
        <w:t xml:space="preserve"> </w:t>
      </w:r>
      <w:r w:rsidRPr="00BB2278">
        <w:rPr>
          <w:rFonts w:cs="Arial"/>
          <w:b w:val="0"/>
          <w:i/>
        </w:rPr>
        <w:t xml:space="preserve">- </w:t>
      </w:r>
      <w:r w:rsidR="00997F28" w:rsidRPr="00BB2278">
        <w:rPr>
          <w:rFonts w:cs="Arial"/>
          <w:b w:val="0"/>
          <w:i/>
        </w:rPr>
        <w:fldChar w:fldCharType="begin" w:fldLock="1"/>
      </w:r>
      <w:r w:rsidRPr="00BB2278">
        <w:rPr>
          <w:rFonts w:cs="Arial"/>
          <w:b w:val="0"/>
          <w:i/>
        </w:rPr>
        <w:instrText xml:space="preserve"> MACROBUTTON MYMACR</w:instrText>
      </w:r>
      <w:r>
        <w:rPr>
          <w:rFonts w:cs="Arial"/>
          <w:b w:val="0"/>
          <w:i/>
        </w:rPr>
        <w:instrText>O20176</w:instrText>
      </w:r>
      <w:r w:rsidRPr="00BB2278">
        <w:rPr>
          <w:rFonts w:cs="Arial"/>
          <w:b w:val="0"/>
          <w:i/>
        </w:rPr>
        <w:instrText xml:space="preserve"> Click to show or hide table data  </w:instrText>
      </w:r>
      <w:r w:rsidR="00997F28" w:rsidRPr="00BB2278">
        <w:rPr>
          <w:rFonts w:cs="Arial"/>
          <w:b w:val="0"/>
          <w:i/>
        </w:rPr>
        <w:fldChar w:fldCharType="end"/>
      </w:r>
    </w:p>
    <w:p w14:paraId="3200D45F" w14:textId="77777777" w:rsidR="00B03633" w:rsidRPr="007B01FF" w:rsidRDefault="00B03633" w:rsidP="00B03633">
      <w:r w:rsidRPr="007B01FF">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7C6663" w14:paraId="3200D463" w14:textId="77777777" w:rsidTr="00B03633">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60"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bookmarkStart w:id="82" w:name="Ch6SupportDoc2017"/>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61"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62"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B03633" w:rsidRPr="007C6663" w14:paraId="3200D467"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64" w14:textId="77777777" w:rsidR="00B03633" w:rsidRPr="007C6663" w:rsidRDefault="00B03633" w:rsidP="00B03633">
            <w:pPr>
              <w:spacing w:after="0" w:line="240" w:lineRule="auto"/>
              <w:ind w:left="-15" w:firstLine="15"/>
              <w:rPr>
                <w:rStyle w:val="Strong"/>
                <w:rFonts w:asciiTheme="minorHAnsi" w:hAnsiTheme="minorHAnsi"/>
                <w:b w:val="0"/>
              </w:rPr>
            </w:pPr>
            <w:r w:rsidRPr="007C6663">
              <w:t>601.1 Scope</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65" w14:textId="77777777" w:rsidR="00B03633" w:rsidRPr="007C6663" w:rsidRDefault="00B03633"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66" w14:textId="77777777" w:rsidR="00B03633" w:rsidRPr="007C6663" w:rsidRDefault="00B03633" w:rsidP="00B03633">
            <w:pPr>
              <w:spacing w:after="0" w:line="240" w:lineRule="auto"/>
              <w:ind w:left="-15" w:firstLine="15"/>
              <w:rPr>
                <w:rFonts w:asciiTheme="minorHAnsi" w:eastAsia="Times New Roman" w:hAnsiTheme="minorHAnsi" w:cs="Arial"/>
              </w:rPr>
            </w:pPr>
          </w:p>
        </w:tc>
      </w:tr>
      <w:tr w:rsidR="00B03633" w:rsidRPr="007C6663" w14:paraId="3200D46B"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68" w14:textId="77777777" w:rsidR="00B03633" w:rsidRPr="007C6663" w:rsidRDefault="00B03633" w:rsidP="00B03633">
            <w:pPr>
              <w:spacing w:after="0" w:line="240" w:lineRule="auto"/>
              <w:ind w:left="-15" w:firstLine="15"/>
              <w:rPr>
                <w:b/>
              </w:rPr>
            </w:pPr>
            <w:r w:rsidRPr="007C6663">
              <w:rPr>
                <w:rStyle w:val="Strong"/>
                <w:b w:val="0"/>
              </w:rPr>
              <w:t>602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69" w14:textId="77777777" w:rsidR="00B03633" w:rsidRPr="007C6663" w:rsidRDefault="00B03633"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6A" w14:textId="77777777" w:rsidR="00B03633" w:rsidRPr="007C6663" w:rsidRDefault="00B03633" w:rsidP="00B03633">
            <w:pPr>
              <w:spacing w:after="0" w:line="240" w:lineRule="auto"/>
              <w:ind w:left="-15" w:firstLine="15"/>
              <w:rPr>
                <w:rFonts w:asciiTheme="minorHAnsi" w:eastAsia="Times New Roman" w:hAnsiTheme="minorHAnsi" w:cs="Arial"/>
              </w:rPr>
            </w:pPr>
          </w:p>
        </w:tc>
      </w:tr>
      <w:tr w:rsidR="00B03633" w:rsidRPr="007C6663" w14:paraId="3200D46F"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6C" w14:textId="77777777" w:rsidR="00B03633" w:rsidRPr="007C6663" w:rsidRDefault="00B03633" w:rsidP="00B03633">
            <w:pPr>
              <w:spacing w:after="0" w:line="240" w:lineRule="auto"/>
              <w:ind w:left="-15" w:firstLine="15"/>
              <w:rPr>
                <w:rStyle w:val="Strong"/>
                <w:b w:val="0"/>
              </w:rPr>
            </w:pPr>
            <w:r w:rsidRPr="007C6663">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6D" w14:textId="7F97B9F8" w:rsidR="00B03633" w:rsidRPr="007C6663" w:rsidRDefault="000D2977"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Does not support</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5727EE2F" w14:textId="55804F00" w:rsidR="00B03633" w:rsidRDefault="00145AD4"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Product does not include any unique accessibility commands outside of the standard cursor keys, tab+shift-tab, enter and spacebar.</w:t>
            </w:r>
          </w:p>
          <w:p w14:paraId="727C13BC" w14:textId="77777777" w:rsidR="000D2977" w:rsidRDefault="000D2977" w:rsidP="00B03633">
            <w:pPr>
              <w:spacing w:after="0" w:line="240" w:lineRule="auto"/>
              <w:ind w:left="-15" w:firstLine="15"/>
              <w:rPr>
                <w:rFonts w:asciiTheme="minorHAnsi" w:eastAsia="Times New Roman" w:hAnsiTheme="minorHAnsi" w:cs="Arial"/>
              </w:rPr>
            </w:pPr>
          </w:p>
          <w:p w14:paraId="3200D46E" w14:textId="60362ED9" w:rsidR="000D2977" w:rsidRPr="007C6663" w:rsidRDefault="000D2977"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 xml:space="preserve">Other accessibility features include ReadSpeaker and alternative document formats, are not </w:t>
            </w:r>
            <w:r w:rsidR="00F04F26">
              <w:rPr>
                <w:rFonts w:asciiTheme="minorHAnsi" w:eastAsia="Times New Roman" w:hAnsiTheme="minorHAnsi" w:cs="Arial"/>
              </w:rPr>
              <w:t>explicitly listed</w:t>
            </w:r>
            <w:r>
              <w:rPr>
                <w:rFonts w:asciiTheme="minorHAnsi" w:eastAsia="Times New Roman" w:hAnsiTheme="minorHAnsi" w:cs="Arial"/>
              </w:rPr>
              <w:t xml:space="preserve"> anywhere.</w:t>
            </w:r>
          </w:p>
        </w:tc>
      </w:tr>
      <w:tr w:rsidR="00B03633" w:rsidRPr="007C6663" w14:paraId="3200D473"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70" w14:textId="77777777" w:rsidR="00B03633" w:rsidRPr="007C6663" w:rsidRDefault="00B03633" w:rsidP="00B03633">
            <w:pPr>
              <w:spacing w:after="0" w:line="240" w:lineRule="auto"/>
              <w:ind w:left="-15" w:firstLine="15"/>
              <w:rPr>
                <w:rStyle w:val="Strong"/>
                <w:b w:val="0"/>
              </w:rPr>
            </w:pPr>
            <w:r w:rsidRPr="007C6663">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5C3EB9B5" w14:textId="687153CE" w:rsidR="00B0363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Level A: Does not support</w:t>
            </w:r>
          </w:p>
          <w:p w14:paraId="3200D471" w14:textId="7F503D41" w:rsidR="002368A1"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Level AA: Does not support</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72" w14:textId="62951017"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The electronic support documentation available on support.gale.com does not comply with WCAG standards.</w:t>
            </w:r>
          </w:p>
        </w:tc>
      </w:tr>
      <w:tr w:rsidR="00B03633" w:rsidRPr="007C6663" w14:paraId="3200D477"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74" w14:textId="77777777" w:rsidR="00B03633" w:rsidRPr="007C6663" w:rsidRDefault="00B03633" w:rsidP="00B03633">
            <w:pPr>
              <w:spacing w:after="0" w:line="240" w:lineRule="auto"/>
              <w:ind w:left="-15" w:firstLine="15"/>
              <w:rPr>
                <w:rStyle w:val="Strong"/>
                <w:b w:val="0"/>
              </w:rPr>
            </w:pPr>
            <w:r w:rsidRPr="007C6663">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75" w14:textId="11FBF28F"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 with exception</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76" w14:textId="4470682B"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On request, Gale will attempt to provide support materials in alternative formats.</w:t>
            </w:r>
          </w:p>
        </w:tc>
      </w:tr>
      <w:tr w:rsidR="00B03633" w:rsidRPr="007C6663" w14:paraId="3200D47B"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78" w14:textId="77777777" w:rsidR="00B03633" w:rsidRPr="007C6663" w:rsidRDefault="00B03633" w:rsidP="00B03633">
            <w:pPr>
              <w:spacing w:after="0" w:line="240" w:lineRule="auto"/>
              <w:ind w:left="-15" w:firstLine="15"/>
              <w:rPr>
                <w:b/>
              </w:rPr>
            </w:pPr>
            <w:r w:rsidRPr="007C6663">
              <w:rPr>
                <w:rStyle w:val="Strong"/>
                <w:b w:val="0"/>
              </w:rPr>
              <w:t>603 Support Services</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79" w14:textId="77777777" w:rsidR="00B03633" w:rsidRPr="007C6663" w:rsidRDefault="00B03633" w:rsidP="00B03633">
            <w:pPr>
              <w:spacing w:after="0" w:line="240" w:lineRule="auto"/>
              <w:ind w:left="-15" w:firstLine="15"/>
              <w:rPr>
                <w:rFonts w:asciiTheme="minorHAnsi" w:eastAsia="Times New Roman" w:hAnsiTheme="minorHAnsi" w:cs="Arial"/>
              </w:rPr>
            </w:pPr>
          </w:p>
        </w:tc>
        <w:tc>
          <w:tcPr>
            <w:tcW w:w="1345" w:type="pct"/>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7A" w14:textId="77777777" w:rsidR="00B03633" w:rsidRPr="007C6663" w:rsidRDefault="00B03633" w:rsidP="00B03633">
            <w:pPr>
              <w:spacing w:after="0" w:line="240" w:lineRule="auto"/>
              <w:ind w:left="-15" w:firstLine="15"/>
              <w:rPr>
                <w:rFonts w:asciiTheme="minorHAnsi" w:eastAsia="Times New Roman" w:hAnsiTheme="minorHAnsi" w:cs="Arial"/>
              </w:rPr>
            </w:pPr>
          </w:p>
        </w:tc>
      </w:tr>
      <w:tr w:rsidR="00B03633" w:rsidRPr="007C6663" w14:paraId="3200D47F"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7C" w14:textId="77777777" w:rsidR="00B03633" w:rsidRPr="007C6663" w:rsidRDefault="00B03633" w:rsidP="00B03633">
            <w:pPr>
              <w:spacing w:after="0" w:line="240" w:lineRule="auto"/>
              <w:ind w:left="-15" w:firstLine="15"/>
              <w:rPr>
                <w:rStyle w:val="Strong"/>
                <w:b w:val="0"/>
              </w:rPr>
            </w:pPr>
            <w:r w:rsidRPr="007C6663">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7D" w14:textId="13B6B60C"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Does not support</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7E" w14:textId="0EF8945E"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Accessibility features are not explicitly listed in any Gale support documentation</w:t>
            </w:r>
          </w:p>
        </w:tc>
      </w:tr>
      <w:tr w:rsidR="00B03633" w:rsidRPr="007C6663" w14:paraId="3200D483"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200D480" w14:textId="77777777" w:rsidR="00B03633" w:rsidRPr="007C6663" w:rsidRDefault="00B03633" w:rsidP="00B03633">
            <w:pPr>
              <w:spacing w:after="0" w:line="240" w:lineRule="auto"/>
              <w:ind w:left="-15" w:firstLine="15"/>
              <w:rPr>
                <w:rStyle w:val="Strong"/>
                <w:b w:val="0"/>
              </w:rPr>
            </w:pPr>
            <w:r w:rsidRPr="007C6663">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14:paraId="3200D481" w14:textId="39169379"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vAlign w:val="center"/>
          </w:tcPr>
          <w:p w14:paraId="3200D482" w14:textId="473C8FC5" w:rsidR="00B03633" w:rsidRPr="007C6663" w:rsidRDefault="002368A1" w:rsidP="00B03633">
            <w:pPr>
              <w:spacing w:after="0" w:line="240" w:lineRule="auto"/>
              <w:ind w:left="-15" w:firstLine="15"/>
              <w:rPr>
                <w:rFonts w:asciiTheme="minorHAnsi" w:eastAsia="Times New Roman" w:hAnsiTheme="minorHAnsi" w:cs="Arial"/>
              </w:rPr>
            </w:pPr>
            <w:r>
              <w:rPr>
                <w:rFonts w:asciiTheme="minorHAnsi" w:eastAsia="Times New Roman" w:hAnsiTheme="minorHAnsi" w:cs="Arial"/>
              </w:rPr>
              <w:t>Gale commonly uses a single direct point of contact for its technical and customer care support services.</w:t>
            </w:r>
          </w:p>
        </w:tc>
      </w:tr>
      <w:bookmarkEnd w:id="82"/>
    </w:tbl>
    <w:p w14:paraId="3200D484" w14:textId="77777777" w:rsidR="00C622BB" w:rsidRDefault="00C622BB" w:rsidP="007D24E0">
      <w:pPr>
        <w:pStyle w:val="NormalWeb"/>
        <w:rPr>
          <w:rFonts w:ascii="Arial" w:hAnsi="Arial" w:cs="Arial"/>
        </w:rPr>
      </w:pPr>
    </w:p>
    <w:p w14:paraId="3200D485" w14:textId="77777777" w:rsidR="00C622BB" w:rsidRPr="001D4FB2" w:rsidRDefault="00C622BB" w:rsidP="007D24E0">
      <w:pPr>
        <w:pStyle w:val="NormalWeb"/>
        <w:rPr>
          <w:rFonts w:ascii="Arial" w:hAnsi="Arial" w:cs="Arial"/>
        </w:rPr>
      </w:pPr>
    </w:p>
    <w:p w14:paraId="3200D486" w14:textId="77777777" w:rsidR="000F40EC" w:rsidRDefault="000F40EC" w:rsidP="00FB2A89">
      <w:pPr>
        <w:pStyle w:val="Heading2"/>
      </w:pPr>
      <w:bookmarkStart w:id="83" w:name="Section508"/>
      <w:bookmarkStart w:id="84" w:name="_Section_508_Report"/>
      <w:bookmarkEnd w:id="83"/>
      <w:bookmarkEnd w:id="84"/>
      <w:r w:rsidRPr="00EB042E">
        <w:t>EN 301 549 Report</w:t>
      </w:r>
      <w:r w:rsidR="007B01FF" w:rsidRPr="00FA2C48">
        <w:t xml:space="preserve"> - </w:t>
      </w:r>
      <w:r w:rsidR="00997F28" w:rsidRPr="00EB042E">
        <w:fldChar w:fldCharType="begin"/>
      </w:r>
      <w:r w:rsidR="007B01FF" w:rsidRPr="00EB042E">
        <w:instrText xml:space="preserve"> MACROBUTTON MYMACR</w:instrText>
      </w:r>
      <w:r w:rsidR="00F60235">
        <w:instrText>O</w:instrText>
      </w:r>
      <w:r w:rsidR="007B01FF" w:rsidRPr="00EB042E">
        <w:instrText>19 Click to show or hide EN 301 549 tables (</w:instrText>
      </w:r>
      <w:r w:rsidR="009D562C" w:rsidRPr="00EB042E">
        <w:instrText>c</w:instrText>
      </w:r>
      <w:r w:rsidR="00BB2278" w:rsidRPr="00EB042E">
        <w:instrText>hapter headings will remain</w:instrText>
      </w:r>
      <w:r w:rsidR="007B01FF" w:rsidRPr="00EB042E">
        <w:instrText xml:space="preserve">)  </w:instrText>
      </w:r>
      <w:r w:rsidR="00997F28" w:rsidRPr="00EB042E">
        <w:fldChar w:fldCharType="end"/>
      </w:r>
    </w:p>
    <w:p w14:paraId="3200D487" w14:textId="77777777" w:rsidR="000F40EC" w:rsidRPr="0000414C" w:rsidRDefault="000F40EC" w:rsidP="000F40EC">
      <w:r>
        <w:t>Notes:</w:t>
      </w:r>
    </w:p>
    <w:p w14:paraId="3200D488" w14:textId="77777777" w:rsidR="000F40EC" w:rsidRPr="00FA2C48" w:rsidRDefault="000F40EC" w:rsidP="00FA2C48">
      <w:pPr>
        <w:pStyle w:val="Heading3"/>
      </w:pPr>
      <w:r w:rsidRPr="00FA2C48">
        <w:t xml:space="preserve">Chapter 4: </w:t>
      </w:r>
      <w:hyperlink r:id="rId15" w:anchor="page=22" w:history="1">
        <w:r w:rsidRPr="00FA2C48">
          <w:rPr>
            <w:rStyle w:val="Hyperlink"/>
          </w:rPr>
          <w:t>4.2 Functional Performance Statements</w:t>
        </w:r>
      </w:hyperlink>
      <w:r w:rsidRPr="00FA2C48">
        <w:t xml:space="preserve"> </w:t>
      </w:r>
      <w:r w:rsidRPr="00FA2C48">
        <w:rPr>
          <w:b w:val="0"/>
          <w:i/>
        </w:rPr>
        <w:t xml:space="preserve">- </w:t>
      </w:r>
      <w:r w:rsidR="00997F28" w:rsidRPr="00FA2C48">
        <w:rPr>
          <w:b w:val="0"/>
          <w:i/>
        </w:rPr>
        <w:fldChar w:fldCharType="begin"/>
      </w:r>
      <w:r w:rsidRPr="00FA2C48">
        <w:rPr>
          <w:b w:val="0"/>
          <w:i/>
        </w:rPr>
        <w:instrText xml:space="preserve"> MACROBUTTON MYMACRO9 Click to show or hide </w:instrText>
      </w:r>
      <w:r w:rsidR="009D562C">
        <w:rPr>
          <w:b w:val="0"/>
          <w:i/>
        </w:rPr>
        <w:instrText xml:space="preserve">table </w:instrText>
      </w:r>
      <w:r w:rsidRPr="00FA2C48">
        <w:rPr>
          <w:b w:val="0"/>
          <w:i/>
        </w:rPr>
        <w:instrText xml:space="preserve">data  </w:instrText>
      </w:r>
      <w:r w:rsidR="00997F28" w:rsidRPr="00FA2C48">
        <w:rPr>
          <w:b w:val="0"/>
          <w:i/>
        </w:rPr>
        <w:fldChar w:fldCharType="end"/>
      </w:r>
    </w:p>
    <w:p w14:paraId="3200D489" w14:textId="77777777" w:rsidR="000F40EC" w:rsidRPr="002A3DAB" w:rsidRDefault="000F40EC" w:rsidP="000F40EC">
      <w:r w:rsidRPr="002A3DA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7"/>
        <w:gridCol w:w="14"/>
        <w:gridCol w:w="3872"/>
        <w:gridCol w:w="12"/>
        <w:gridCol w:w="3869"/>
      </w:tblGrid>
      <w:tr w:rsidR="006E6856" w:rsidRPr="003F015B" w14:paraId="3200D48D" w14:textId="77777777" w:rsidTr="00F135E8">
        <w:trPr>
          <w:trHeight w:val="285"/>
          <w:tblHeader/>
          <w:tblCellSpacing w:w="0" w:type="dxa"/>
        </w:trPr>
        <w:tc>
          <w:tcPr>
            <w:tcW w:w="230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8A"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85" w:name="ENCh4"/>
            <w:r w:rsidRPr="003F015B">
              <w:rPr>
                <w:rFonts w:ascii="Arial" w:eastAsia="Times New Roman" w:hAnsi="Arial" w:cs="Arial"/>
                <w:b/>
                <w:bCs/>
                <w:sz w:val="24"/>
                <w:szCs w:val="24"/>
              </w:rPr>
              <w:t>Criteria</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8B"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8C"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491"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8E"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4.2.1 Usage without vision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8F"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0"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95"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92"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4.2.2 Usage with limited vision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3"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4"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99"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96"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4.2.3 Usage without perception of colour</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7"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8"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9D"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9A"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4.2.4 Usage without hearing</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B"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C"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A1"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9E"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4.2.5 Usage with limited hearing</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9F"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0"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A5"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A2"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4.2.6 Usage without vocal capability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3"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4"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A9"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A6"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4.2.7 Usage with limited manipulation or strength</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7"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8"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AD"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AA"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4.2.8 Usage with limited reach</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B"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C"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B1"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AE"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4.2.9 Minimize photosensitive seizure triggers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AF"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B0"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B5"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B2"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4.2.10 Usage with limited cognition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B3"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B4" w14:textId="77777777" w:rsidR="000F40EC" w:rsidRPr="003F015B" w:rsidRDefault="000F40EC" w:rsidP="000F40EC">
            <w:pPr>
              <w:spacing w:after="0" w:line="240" w:lineRule="auto"/>
              <w:ind w:left="-15" w:firstLine="15"/>
              <w:rPr>
                <w:rStyle w:val="Strong"/>
                <w:rFonts w:asciiTheme="minorHAnsi" w:hAnsiTheme="minorHAnsi"/>
                <w:b w:val="0"/>
              </w:rPr>
            </w:pPr>
          </w:p>
        </w:tc>
      </w:tr>
      <w:tr w:rsidR="000F40EC" w:rsidRPr="003F015B" w14:paraId="3200D4B9" w14:textId="77777777" w:rsidTr="000F40EC">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B6" w14:textId="77777777" w:rsidR="000F40EC" w:rsidRPr="003F015B" w:rsidRDefault="000F40EC" w:rsidP="000F40EC">
            <w:pPr>
              <w:spacing w:after="0" w:line="240" w:lineRule="auto"/>
              <w:ind w:left="-15" w:firstLine="15"/>
              <w:rPr>
                <w:rStyle w:val="Strong"/>
                <w:rFonts w:asciiTheme="minorHAnsi" w:hAnsiTheme="minorHAnsi"/>
                <w:b w:val="0"/>
              </w:rPr>
            </w:pPr>
            <w:r w:rsidRPr="003F015B">
              <w:rPr>
                <w:rStyle w:val="Strong"/>
                <w:rFonts w:asciiTheme="minorHAnsi" w:hAnsiTheme="minorHAnsi"/>
                <w:b w:val="0"/>
              </w:rPr>
              <w:t>4.2.11 Privacy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B7" w14:textId="77777777" w:rsidR="000F40EC" w:rsidRPr="003F015B" w:rsidRDefault="000F40EC" w:rsidP="000F40EC">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B8" w14:textId="77777777" w:rsidR="000F40EC" w:rsidRPr="003F015B" w:rsidRDefault="000F40EC" w:rsidP="000F40EC">
            <w:pPr>
              <w:spacing w:after="0" w:line="240" w:lineRule="auto"/>
              <w:ind w:left="-15" w:firstLine="15"/>
              <w:rPr>
                <w:rStyle w:val="Strong"/>
                <w:rFonts w:asciiTheme="minorHAnsi" w:hAnsiTheme="minorHAnsi"/>
                <w:b w:val="0"/>
              </w:rPr>
            </w:pPr>
          </w:p>
        </w:tc>
      </w:tr>
    </w:tbl>
    <w:bookmarkEnd w:id="85"/>
    <w:p w14:paraId="3200D4BA" w14:textId="77777777" w:rsidR="000F40EC" w:rsidRPr="006E6856" w:rsidRDefault="000F40EC" w:rsidP="000F40EC">
      <w:pPr>
        <w:pStyle w:val="Heading3"/>
        <w:rPr>
          <w:b w:val="0"/>
          <w:i/>
        </w:rPr>
      </w:pPr>
      <w:r w:rsidRPr="000F40EC">
        <w:t xml:space="preserve">Chapter </w:t>
      </w:r>
      <w:hyperlink r:id="rId16" w:anchor="page=23" w:history="1">
        <w:r w:rsidRPr="00FA2C48">
          <w:rPr>
            <w:rStyle w:val="Hyperlink"/>
          </w:rPr>
          <w:t>5: Generic Requirements</w:t>
        </w:r>
      </w:hyperlink>
      <w:r w:rsidRPr="006E6856">
        <w:rPr>
          <w:b w:val="0"/>
          <w:i/>
        </w:rPr>
        <w:t xml:space="preserve"> - </w:t>
      </w:r>
      <w:r w:rsidR="00997F28" w:rsidRPr="006E6856">
        <w:rPr>
          <w:b w:val="0"/>
          <w:i/>
        </w:rPr>
        <w:fldChar w:fldCharType="begin"/>
      </w:r>
      <w:r w:rsidRPr="006E6856">
        <w:rPr>
          <w:b w:val="0"/>
          <w:i/>
        </w:rPr>
        <w:instrText xml:space="preserve"> MACROBUTTON MYMACRO10 Click to show or hide </w:instrText>
      </w:r>
      <w:r w:rsidR="009D562C">
        <w:rPr>
          <w:b w:val="0"/>
          <w:i/>
        </w:rPr>
        <w:instrText xml:space="preserve">table </w:instrText>
      </w:r>
      <w:r w:rsidRPr="006E6856">
        <w:rPr>
          <w:b w:val="0"/>
          <w:i/>
        </w:rPr>
        <w:instrText xml:space="preserve">data  </w:instrText>
      </w:r>
      <w:r w:rsidR="00997F28" w:rsidRPr="006E6856">
        <w:rPr>
          <w:b w:val="0"/>
          <w:i/>
        </w:rPr>
        <w:fldChar w:fldCharType="end"/>
      </w:r>
    </w:p>
    <w:p w14:paraId="3200D4BB" w14:textId="77777777" w:rsidR="000F40EC" w:rsidRPr="002A3DAB" w:rsidRDefault="000F40EC" w:rsidP="000F40EC">
      <w:r w:rsidRPr="002A3DA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7"/>
        <w:gridCol w:w="14"/>
        <w:gridCol w:w="3872"/>
        <w:gridCol w:w="12"/>
        <w:gridCol w:w="3869"/>
      </w:tblGrid>
      <w:tr w:rsidR="001123B0" w:rsidRPr="003F015B" w14:paraId="3200D4BF" w14:textId="77777777" w:rsidTr="001123B0">
        <w:trPr>
          <w:trHeight w:val="285"/>
          <w:tblHeader/>
          <w:tblCellSpacing w:w="0" w:type="dxa"/>
        </w:trPr>
        <w:tc>
          <w:tcPr>
            <w:tcW w:w="230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BC" w14:textId="77777777" w:rsidR="00FA2C48" w:rsidRPr="003F015B" w:rsidRDefault="00FA2C48" w:rsidP="00F135E8">
            <w:pPr>
              <w:spacing w:after="0" w:line="240" w:lineRule="auto"/>
              <w:ind w:left="-15" w:firstLine="15"/>
              <w:jc w:val="center"/>
              <w:rPr>
                <w:rFonts w:ascii="Arial" w:eastAsia="Times New Roman" w:hAnsi="Arial" w:cs="Arial"/>
                <w:b/>
                <w:bCs/>
                <w:sz w:val="24"/>
                <w:szCs w:val="24"/>
              </w:rPr>
            </w:pPr>
            <w:bookmarkStart w:id="86" w:name="ENCh5G1"/>
            <w:r w:rsidRPr="003F015B">
              <w:rPr>
                <w:rFonts w:ascii="Arial" w:eastAsia="Times New Roman" w:hAnsi="Arial" w:cs="Arial"/>
                <w:b/>
                <w:bCs/>
                <w:sz w:val="24"/>
                <w:szCs w:val="24"/>
              </w:rPr>
              <w:t>Criteria</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BD" w14:textId="77777777" w:rsidR="00FA2C48" w:rsidRPr="003F015B" w:rsidRDefault="00FA2C48"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4BE" w14:textId="77777777" w:rsidR="00FA2C48" w:rsidRPr="003F015B" w:rsidRDefault="00FA2C48"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1123B0" w:rsidRPr="003F015B" w14:paraId="3200D4C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C0"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 Closed functionality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1"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2"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C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C4"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5.1.2 General</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5"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6"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C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C8"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5.1.2.2 Assistive technology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C9"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CA"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C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CC" w14:textId="77777777" w:rsidR="00FA2C48" w:rsidRPr="003F015B" w:rsidRDefault="00FA2C48" w:rsidP="00F135E8">
            <w:pPr>
              <w:spacing w:after="0" w:line="240" w:lineRule="auto"/>
              <w:ind w:left="-15" w:firstLine="15"/>
              <w:rPr>
                <w:rStyle w:val="Strong"/>
                <w:rFonts w:asciiTheme="minorHAnsi" w:hAnsiTheme="minorHAnsi"/>
                <w:b w:val="0"/>
              </w:rPr>
            </w:pPr>
            <w:bookmarkStart w:id="87" w:name="ENCh5G2"/>
            <w:bookmarkEnd w:id="86"/>
            <w:r w:rsidRPr="003F015B">
              <w:rPr>
                <w:rFonts w:asciiTheme="minorHAnsi" w:eastAsia="Times New Roman" w:hAnsiTheme="minorHAnsi" w:cs="Arial"/>
                <w:bCs/>
              </w:rPr>
              <w:t>5.1.3 Non-visual access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D"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CE"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D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D0" w14:textId="77777777" w:rsidR="00FA2C48" w:rsidRPr="003F015B" w:rsidRDefault="00FA2C48" w:rsidP="00FA2C4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5.1.3.1 General</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1"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2"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D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D4"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5.1.3.2 Auditory output delivery including speech</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5"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6"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D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D8"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5.1.3.3 Auditory output correlation (informative)</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D9"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4DA"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D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DC"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5.1.3.4 Speech output user control</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D"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DE"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E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E0"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5.1.3.5 Speech output automatic interruption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1"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2"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E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E4" w14:textId="77777777" w:rsidR="00FA2C48" w:rsidRPr="003F015B" w:rsidRDefault="00FA2C48"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5.1.3.6 Speech output for non-text content</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5"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6"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E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E8" w14:textId="77777777" w:rsidR="00FA2C48" w:rsidRPr="003F015B" w:rsidRDefault="001123B0" w:rsidP="00F135E8">
            <w:pPr>
              <w:spacing w:after="0" w:line="240" w:lineRule="auto"/>
              <w:ind w:left="-15" w:firstLine="15"/>
              <w:rPr>
                <w:rStyle w:val="Strong"/>
                <w:rFonts w:asciiTheme="minorHAnsi" w:hAnsiTheme="minorHAnsi"/>
                <w:b w:val="0"/>
              </w:rPr>
            </w:pPr>
            <w:r w:rsidRPr="003F015B">
              <w:rPr>
                <w:rFonts w:asciiTheme="minorHAnsi" w:eastAsia="Times New Roman" w:hAnsiTheme="minorHAnsi" w:cs="Arial"/>
                <w:bCs/>
              </w:rPr>
              <w:t>5.1.3.7 Speech output for video information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9" w14:textId="77777777" w:rsidR="00FA2C48" w:rsidRPr="003F015B" w:rsidRDefault="00FA2C48"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A" w14:textId="77777777" w:rsidR="00FA2C48" w:rsidRPr="003F015B" w:rsidRDefault="00FA2C48" w:rsidP="00F135E8">
            <w:pPr>
              <w:spacing w:after="0" w:line="240" w:lineRule="auto"/>
              <w:ind w:left="-15" w:firstLine="15"/>
              <w:rPr>
                <w:rStyle w:val="Strong"/>
                <w:rFonts w:asciiTheme="minorHAnsi" w:hAnsiTheme="minorHAnsi"/>
                <w:b w:val="0"/>
              </w:rPr>
            </w:pPr>
          </w:p>
        </w:tc>
      </w:tr>
      <w:tr w:rsidR="001123B0" w:rsidRPr="003F015B" w14:paraId="3200D4E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EC" w14:textId="77777777" w:rsidR="001123B0" w:rsidRPr="003F015B" w:rsidRDefault="001123B0" w:rsidP="00F135E8">
            <w:pPr>
              <w:spacing w:after="0" w:line="240" w:lineRule="auto"/>
              <w:ind w:left="-15" w:firstLine="15"/>
              <w:rPr>
                <w:rFonts w:asciiTheme="minorHAnsi" w:eastAsia="Times New Roman" w:hAnsiTheme="minorHAnsi" w:cs="Arial"/>
                <w:bCs/>
              </w:rPr>
            </w:pPr>
            <w:bookmarkStart w:id="88" w:name="ENCh5G3"/>
            <w:bookmarkEnd w:id="87"/>
            <w:r w:rsidRPr="003F015B">
              <w:rPr>
                <w:rFonts w:asciiTheme="minorHAnsi" w:eastAsia="Times New Roman" w:hAnsiTheme="minorHAnsi" w:cs="Arial"/>
                <w:bCs/>
              </w:rPr>
              <w:t>5.1.3.8 Masked entry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E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4F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F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5.1.3.9 Private access to personal data</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4F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F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5.1.3.10 Non-interfering audio output</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4F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F8"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5.1.3.11 Private listening</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4F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4FC"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5.1.3.12 Speaker volume</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4F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0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00" w14:textId="77777777" w:rsidR="001123B0" w:rsidRPr="003F015B" w:rsidRDefault="001123B0" w:rsidP="00F135E8">
            <w:pPr>
              <w:spacing w:after="0" w:line="240" w:lineRule="auto"/>
              <w:ind w:left="-15" w:firstLine="15"/>
              <w:rPr>
                <w:rFonts w:asciiTheme="minorHAnsi" w:eastAsia="Times New Roman" w:hAnsiTheme="minorHAnsi" w:cs="Arial"/>
                <w:bCs/>
              </w:rPr>
            </w:pPr>
            <w:bookmarkStart w:id="89" w:name="ENCh5G4"/>
            <w:bookmarkEnd w:id="88"/>
            <w:r w:rsidRPr="003F015B">
              <w:rPr>
                <w:rFonts w:asciiTheme="minorHAnsi" w:eastAsia="Times New Roman" w:hAnsiTheme="minorHAnsi" w:cs="Arial"/>
                <w:bCs/>
              </w:rPr>
              <w:t>5.1.3.13 Volume reset</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0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0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5.1.3.14 Spoken languages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0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08"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5.1.3.15 Non-visual error identification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0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0C"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5.1.3.16 Receipts, tickets, and transactional outputs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0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1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1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5.1.4 Functionality closed to text enlargement</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1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1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5.1.5 Visual output for auditory information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1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18" w14:textId="77777777" w:rsidR="001123B0" w:rsidRPr="003F015B" w:rsidRDefault="001123B0" w:rsidP="00F135E8">
            <w:pPr>
              <w:spacing w:after="0" w:line="240" w:lineRule="auto"/>
              <w:ind w:left="-15" w:firstLine="15"/>
              <w:rPr>
                <w:rFonts w:asciiTheme="minorHAnsi" w:eastAsia="Times New Roman" w:hAnsiTheme="minorHAnsi" w:cs="Arial"/>
                <w:bCs/>
              </w:rPr>
            </w:pPr>
            <w:bookmarkStart w:id="90" w:name="ENCh5G5"/>
            <w:bookmarkEnd w:id="89"/>
            <w:r w:rsidRPr="003F015B">
              <w:rPr>
                <w:rFonts w:asciiTheme="minorHAnsi" w:eastAsia="Times New Roman" w:hAnsiTheme="minorHAnsi" w:cs="Arial"/>
                <w:bCs/>
              </w:rPr>
              <w:t>5.1.6 Operation without keyboard interface</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1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1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1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1C"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5.1.6.1 Closed functionality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1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2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2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5.1.6.2 Input focus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2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2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5.2 Activation of accessibility features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2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28"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5.3 Biometrics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2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2C" w14:textId="77777777" w:rsidR="001123B0" w:rsidRPr="003F015B" w:rsidRDefault="001123B0" w:rsidP="00F135E8">
            <w:pPr>
              <w:spacing w:after="0" w:line="240" w:lineRule="auto"/>
              <w:ind w:left="-15" w:firstLine="15"/>
              <w:rPr>
                <w:rFonts w:asciiTheme="minorHAnsi" w:eastAsia="Times New Roman" w:hAnsiTheme="minorHAnsi" w:cs="Arial"/>
                <w:bCs/>
              </w:rPr>
            </w:pPr>
            <w:bookmarkStart w:id="91" w:name="ENCh5G6"/>
            <w:bookmarkEnd w:id="90"/>
            <w:r w:rsidRPr="003F015B">
              <w:rPr>
                <w:rFonts w:asciiTheme="minorHAnsi" w:eastAsia="Times New Roman" w:hAnsiTheme="minorHAnsi" w:cs="Arial"/>
                <w:bCs/>
              </w:rPr>
              <w:t>5.4 Preservation of accessibility information during conversion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2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3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3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5.5 Operable parts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3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3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3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3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5.5.1 Means of operation</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3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3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3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38"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5.5.2 Operable parts discernibility</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3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3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3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3C" w14:textId="77777777" w:rsidR="001123B0" w:rsidRPr="003F015B" w:rsidRDefault="001123B0" w:rsidP="00F135E8">
            <w:pPr>
              <w:spacing w:after="0" w:line="240" w:lineRule="auto"/>
              <w:ind w:left="-15" w:firstLine="15"/>
              <w:rPr>
                <w:rFonts w:asciiTheme="minorHAnsi" w:eastAsia="Times New Roman" w:hAnsiTheme="minorHAnsi" w:cs="Arial"/>
                <w:bCs/>
              </w:rPr>
            </w:pPr>
            <w:bookmarkStart w:id="92" w:name="ENCh5G7"/>
            <w:bookmarkEnd w:id="91"/>
            <w:r w:rsidRPr="003F015B">
              <w:rPr>
                <w:rFonts w:asciiTheme="minorHAnsi" w:eastAsia="Times New Roman" w:hAnsiTheme="minorHAnsi" w:cs="Arial"/>
                <w:bCs/>
              </w:rPr>
              <w:t>5.6 Locking or toggle controls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3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595959" w:themeFill="text1" w:themeFillTint="A6"/>
            <w:vAlign w:val="center"/>
          </w:tcPr>
          <w:p w14:paraId="3200D53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4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4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5.6.1 Tactile or auditory status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2"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47"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44"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5.6.2 Visual status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5"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6"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4B"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48"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5.7 Key repeat</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9"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A"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4F"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4C"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5.8 Double-strike key acceptance</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D"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4E" w14:textId="77777777" w:rsidR="001123B0" w:rsidRPr="003F015B" w:rsidRDefault="001123B0" w:rsidP="00F135E8">
            <w:pPr>
              <w:spacing w:after="0" w:line="240" w:lineRule="auto"/>
              <w:ind w:left="-15" w:firstLine="15"/>
              <w:rPr>
                <w:rStyle w:val="Strong"/>
                <w:rFonts w:asciiTheme="minorHAnsi" w:hAnsiTheme="minorHAnsi"/>
                <w:b w:val="0"/>
              </w:rPr>
            </w:pPr>
          </w:p>
        </w:tc>
      </w:tr>
      <w:tr w:rsidR="001123B0" w:rsidRPr="003F015B" w14:paraId="3200D553" w14:textId="77777777" w:rsidTr="001123B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00D550" w14:textId="77777777" w:rsidR="001123B0" w:rsidRPr="003F015B" w:rsidRDefault="001123B0" w:rsidP="00F135E8">
            <w:pPr>
              <w:spacing w:after="0" w:line="240" w:lineRule="auto"/>
              <w:ind w:left="-15" w:firstLine="15"/>
              <w:rPr>
                <w:rFonts w:asciiTheme="minorHAnsi" w:eastAsia="Times New Roman" w:hAnsiTheme="minorHAnsi" w:cs="Arial"/>
                <w:bCs/>
              </w:rPr>
            </w:pPr>
            <w:r w:rsidRPr="003F015B">
              <w:rPr>
                <w:rFonts w:asciiTheme="minorHAnsi" w:eastAsia="Times New Roman" w:hAnsiTheme="minorHAnsi" w:cs="Arial"/>
                <w:bCs/>
              </w:rPr>
              <w:t>5.9 Simultaneous user actions</w:t>
            </w:r>
          </w:p>
        </w:tc>
        <w:tc>
          <w:tcPr>
            <w:tcW w:w="1351"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51" w14:textId="77777777" w:rsidR="001123B0" w:rsidRPr="003F015B" w:rsidRDefault="001123B0" w:rsidP="00F135E8">
            <w:pPr>
              <w:spacing w:after="0" w:line="240" w:lineRule="auto"/>
              <w:ind w:left="-15" w:firstLine="15"/>
              <w:rPr>
                <w:rStyle w:val="Strong"/>
                <w:rFonts w:asciiTheme="minorHAnsi" w:hAnsiTheme="minorHAnsi"/>
                <w:b w:val="0"/>
              </w:rPr>
            </w:pPr>
          </w:p>
        </w:tc>
        <w:tc>
          <w:tcPr>
            <w:tcW w:w="134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00D552" w14:textId="77777777" w:rsidR="001123B0" w:rsidRPr="003F015B" w:rsidRDefault="001123B0" w:rsidP="00F135E8">
            <w:pPr>
              <w:spacing w:after="0" w:line="240" w:lineRule="auto"/>
              <w:ind w:left="-15" w:firstLine="15"/>
              <w:rPr>
                <w:rStyle w:val="Strong"/>
                <w:rFonts w:asciiTheme="minorHAnsi" w:hAnsiTheme="minorHAnsi"/>
                <w:b w:val="0"/>
              </w:rPr>
            </w:pPr>
          </w:p>
        </w:tc>
      </w:tr>
    </w:tbl>
    <w:bookmarkEnd w:id="92"/>
    <w:p w14:paraId="3200D554" w14:textId="77777777" w:rsidR="000F40EC" w:rsidRPr="006E6856" w:rsidRDefault="000F40EC" w:rsidP="000F40EC">
      <w:pPr>
        <w:pStyle w:val="Heading3"/>
        <w:rPr>
          <w:b w:val="0"/>
          <w:i/>
        </w:rPr>
      </w:pPr>
      <w:r w:rsidRPr="000F40EC">
        <w:t xml:space="preserve">Chapter </w:t>
      </w:r>
      <w:hyperlink r:id="rId17" w:anchor="page=28" w:history="1">
        <w:r w:rsidRPr="001123B0">
          <w:rPr>
            <w:rStyle w:val="Hyperlink"/>
          </w:rPr>
          <w:t>6: ICT with Two-Way Voice Communication</w:t>
        </w:r>
      </w:hyperlink>
      <w:r w:rsidRPr="006E6856">
        <w:rPr>
          <w:b w:val="0"/>
          <w:i/>
        </w:rPr>
        <w:t xml:space="preserve"> - </w:t>
      </w:r>
      <w:r w:rsidR="00997F28" w:rsidRPr="006E6856">
        <w:rPr>
          <w:b w:val="0"/>
          <w:i/>
        </w:rPr>
        <w:fldChar w:fldCharType="begin"/>
      </w:r>
      <w:r w:rsidRPr="006E6856">
        <w:rPr>
          <w:b w:val="0"/>
          <w:i/>
        </w:rPr>
        <w:instrText xml:space="preserve"> MACROBUTTON MYMACRO11 Click to show or hide </w:instrText>
      </w:r>
      <w:r w:rsidR="009D562C">
        <w:rPr>
          <w:b w:val="0"/>
          <w:i/>
        </w:rPr>
        <w:instrText xml:space="preserve">table </w:instrText>
      </w:r>
      <w:r w:rsidRPr="006E6856">
        <w:rPr>
          <w:b w:val="0"/>
          <w:i/>
        </w:rPr>
        <w:instrText xml:space="preserve">data  </w:instrText>
      </w:r>
      <w:r w:rsidR="00997F28" w:rsidRPr="006E6856">
        <w:rPr>
          <w:b w:val="0"/>
          <w:i/>
        </w:rPr>
        <w:fldChar w:fldCharType="end"/>
      </w:r>
    </w:p>
    <w:p w14:paraId="3200D555" w14:textId="77777777" w:rsidR="000F40EC" w:rsidRPr="003F015B" w:rsidRDefault="000F40EC" w:rsidP="000F40EC">
      <w:pPr>
        <w:rPr>
          <w:vanish/>
        </w:rPr>
      </w:pPr>
      <w:bookmarkStart w:id="93" w:name="ENCh6G0"/>
      <w:r w:rsidRPr="003F015B">
        <w:rPr>
          <w:vanish/>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55"/>
        <w:gridCol w:w="14"/>
      </w:tblGrid>
      <w:tr w:rsidR="006E6856" w:rsidRPr="003F015B" w14:paraId="3200D559" w14:textId="77777777" w:rsidTr="006E6856">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56"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94" w:name="ENCh6G1"/>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57"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58"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bookmarkEnd w:id="93"/>
      <w:tr w:rsidR="000F40EC" w:rsidRPr="003F015B" w14:paraId="3200D55D"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5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6.1 Audio bandwidth for speech (informative)</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5B"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5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61"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5E"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6.2 Real-time text (RTT) functionality</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5F"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6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65"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6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6.2.1.1 RTT communication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63"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6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r w:rsidRPr="003F015B">
              <w:rPr>
                <w:rFonts w:asciiTheme="minorHAnsi" w:eastAsia="Times New Roman" w:hAnsiTheme="minorHAnsi" w:cs="Arial"/>
              </w:rPr>
              <w:t xml:space="preserve"> </w:t>
            </w:r>
          </w:p>
        </w:tc>
      </w:tr>
      <w:tr w:rsidR="000F40EC" w:rsidRPr="003F015B" w14:paraId="3200D569"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6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6.2.1.2 Concurrent voice and text</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67"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6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r w:rsidRPr="003F015B">
              <w:rPr>
                <w:rFonts w:asciiTheme="minorHAnsi" w:eastAsia="Times New Roman" w:hAnsiTheme="minorHAnsi" w:cs="Arial"/>
              </w:rPr>
              <w:t xml:space="preserve"> </w:t>
            </w:r>
          </w:p>
        </w:tc>
      </w:tr>
      <w:tr w:rsidR="000F40EC" w:rsidRPr="003F015B" w14:paraId="3200D56D"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6A" w14:textId="77777777" w:rsidR="000F40EC" w:rsidRPr="003F015B" w:rsidRDefault="000F40EC" w:rsidP="000F40EC">
            <w:pPr>
              <w:spacing w:after="0" w:line="240" w:lineRule="auto"/>
              <w:rPr>
                <w:rFonts w:asciiTheme="minorHAnsi" w:eastAsia="Times New Roman" w:hAnsiTheme="minorHAnsi" w:cs="Arial"/>
              </w:rPr>
            </w:pPr>
            <w:bookmarkStart w:id="95" w:name="ENCh6G2"/>
            <w:bookmarkEnd w:id="94"/>
            <w:r w:rsidRPr="003F015B">
              <w:rPr>
                <w:rFonts w:asciiTheme="minorHAnsi" w:eastAsia="Times New Roman" w:hAnsiTheme="minorHAnsi" w:cs="Arial"/>
                <w:bCs/>
              </w:rPr>
              <w:t>6.2.2.1 Visually distinguishable display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6B"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6C"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571"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6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6.2.2.2 Programmatically determinable send and receive direction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6F"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7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75"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7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6.2.3 Interoperability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73"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7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79"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7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6.2.4 Real-time text responsiveness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77"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78"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57D"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7A" w14:textId="77777777" w:rsidR="000F40EC" w:rsidRPr="003F015B" w:rsidRDefault="000F40EC" w:rsidP="000F40EC">
            <w:pPr>
              <w:spacing w:after="0" w:line="240" w:lineRule="auto"/>
              <w:rPr>
                <w:rFonts w:asciiTheme="minorHAnsi" w:eastAsia="Times New Roman" w:hAnsiTheme="minorHAnsi" w:cs="Arial"/>
              </w:rPr>
            </w:pPr>
            <w:bookmarkStart w:id="96" w:name="ENCh6G3"/>
            <w:bookmarkEnd w:id="95"/>
            <w:r w:rsidRPr="003F015B">
              <w:rPr>
                <w:rFonts w:asciiTheme="minorHAnsi" w:eastAsia="Times New Roman" w:hAnsiTheme="minorHAnsi" w:cs="Arial"/>
                <w:bCs/>
              </w:rPr>
              <w:t>6.3 Caller ID</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7B"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7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81"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7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6.4 Alternatives to voice-based services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7F"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8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85"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82"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6.5 Video communication</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83"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84"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589"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8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6.5.1 General (informative)</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87"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88"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58D"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8A" w14:textId="77777777" w:rsidR="000F40EC" w:rsidRPr="003F015B" w:rsidRDefault="000F40EC" w:rsidP="000F40EC">
            <w:pPr>
              <w:spacing w:after="0" w:line="240" w:lineRule="auto"/>
              <w:rPr>
                <w:rFonts w:asciiTheme="minorHAnsi" w:eastAsia="Times New Roman" w:hAnsiTheme="minorHAnsi" w:cs="Arial"/>
              </w:rPr>
            </w:pPr>
            <w:bookmarkStart w:id="97" w:name="ENCh6G4"/>
            <w:bookmarkEnd w:id="96"/>
            <w:r w:rsidRPr="003F015B">
              <w:rPr>
                <w:rFonts w:asciiTheme="minorHAnsi" w:eastAsia="Times New Roman" w:hAnsiTheme="minorHAnsi" w:cs="Arial"/>
                <w:bCs/>
              </w:rPr>
              <w:t>6.5.2 Resolution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8B"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8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91"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8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6.5.3 Frame rate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8F"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9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95"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9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6.5.4 Synchronization between audio and video</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93"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9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99"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9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6.6 Alternatives to video-based services (informative)</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97"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98" w14:textId="77777777" w:rsidR="000F40EC" w:rsidRPr="003F015B" w:rsidRDefault="000F40EC" w:rsidP="000F40EC">
            <w:pPr>
              <w:spacing w:after="0" w:line="240" w:lineRule="auto"/>
              <w:rPr>
                <w:rFonts w:asciiTheme="minorHAnsi" w:eastAsia="Times New Roman" w:hAnsiTheme="minorHAnsi" w:cs="Arial"/>
              </w:rPr>
            </w:pPr>
          </w:p>
        </w:tc>
      </w:tr>
    </w:tbl>
    <w:bookmarkEnd w:id="97"/>
    <w:p w14:paraId="3200D59A" w14:textId="77777777" w:rsidR="000F40EC" w:rsidRPr="006E6856" w:rsidRDefault="000F40EC" w:rsidP="000F40EC">
      <w:pPr>
        <w:pStyle w:val="Heading3"/>
        <w:rPr>
          <w:b w:val="0"/>
          <w:i/>
        </w:rPr>
      </w:pPr>
      <w:r w:rsidRPr="000F40EC">
        <w:t xml:space="preserve">Chapter </w:t>
      </w:r>
      <w:hyperlink r:id="rId18" w:anchor="page=31" w:history="1">
        <w:r w:rsidRPr="001123B0">
          <w:rPr>
            <w:rStyle w:val="Hyperlink"/>
          </w:rPr>
          <w:t>7: ICT with Video Capabilities</w:t>
        </w:r>
      </w:hyperlink>
      <w:r w:rsidRPr="006E6856">
        <w:rPr>
          <w:b w:val="0"/>
          <w:i/>
        </w:rPr>
        <w:t xml:space="preserve"> - </w:t>
      </w:r>
      <w:r w:rsidR="00997F28" w:rsidRPr="006E6856">
        <w:rPr>
          <w:b w:val="0"/>
          <w:i/>
        </w:rPr>
        <w:fldChar w:fldCharType="begin"/>
      </w:r>
      <w:r w:rsidRPr="006E6856">
        <w:rPr>
          <w:b w:val="0"/>
          <w:i/>
        </w:rPr>
        <w:instrText xml:space="preserve"> MACROBUTTON MYMACRO12 Click to show or hide </w:instrText>
      </w:r>
      <w:r w:rsidR="009D562C">
        <w:rPr>
          <w:b w:val="0"/>
          <w:i/>
        </w:rPr>
        <w:instrText xml:space="preserve">table </w:instrText>
      </w:r>
      <w:r w:rsidRPr="006E6856">
        <w:rPr>
          <w:b w:val="0"/>
          <w:i/>
        </w:rPr>
        <w:instrText xml:space="preserve">data  </w:instrText>
      </w:r>
      <w:r w:rsidR="00997F28" w:rsidRPr="006E6856">
        <w:rPr>
          <w:b w:val="0"/>
          <w:i/>
        </w:rPr>
        <w:fldChar w:fldCharType="end"/>
      </w:r>
    </w:p>
    <w:p w14:paraId="3200D59B" w14:textId="77777777" w:rsidR="000F40EC" w:rsidRPr="003F015B" w:rsidRDefault="000F40EC" w:rsidP="000F40EC">
      <w:bookmarkStart w:id="98" w:name="ENCh7G0"/>
      <w:r w:rsidRPr="003F015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55"/>
        <w:gridCol w:w="14"/>
      </w:tblGrid>
      <w:tr w:rsidR="006E6856" w:rsidRPr="003F015B" w14:paraId="3200D59F" w14:textId="77777777" w:rsidTr="006E6856">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9C"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99" w:name="ENCh7G1"/>
            <w:bookmarkEnd w:id="98"/>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9D"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9E"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5A3"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A0"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7.1 Caption processing technology</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A1"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5A2"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A7"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A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7.1.1 Captioning playback</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A5"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A6"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AB"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A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7.1.2 Captioning synchronization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A9"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AA"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AF"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A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7.1.3 Preservation of captioning</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AD"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AE"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B3"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B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7.2.1 Audio description playback</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B1"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B2"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B7"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B4" w14:textId="77777777" w:rsidR="000F40EC" w:rsidRPr="003F015B" w:rsidRDefault="000F40EC" w:rsidP="000F40EC">
            <w:pPr>
              <w:spacing w:after="0" w:line="240" w:lineRule="auto"/>
              <w:rPr>
                <w:rFonts w:asciiTheme="minorHAnsi" w:eastAsia="Times New Roman" w:hAnsiTheme="minorHAnsi" w:cs="Arial"/>
              </w:rPr>
            </w:pPr>
            <w:bookmarkStart w:id="100" w:name="ENCh7G2"/>
            <w:bookmarkEnd w:id="99"/>
            <w:r w:rsidRPr="003F015B">
              <w:rPr>
                <w:rFonts w:asciiTheme="minorHAnsi" w:eastAsia="Times New Roman" w:hAnsiTheme="minorHAnsi" w:cs="Arial"/>
                <w:bCs/>
              </w:rPr>
              <w:t>7.2.2 Audio description synchronization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B5"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B6"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BB"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B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7.2.3 Preservation of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B9"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BA"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r w:rsidRPr="003F015B">
              <w:rPr>
                <w:rFonts w:asciiTheme="minorHAnsi" w:eastAsia="Times New Roman" w:hAnsiTheme="minorHAnsi" w:cs="Arial"/>
              </w:rPr>
              <w:t xml:space="preserve"> </w:t>
            </w:r>
          </w:p>
        </w:tc>
      </w:tr>
      <w:tr w:rsidR="000F40EC" w:rsidRPr="003F015B" w14:paraId="3200D5BF" w14:textId="77777777" w:rsidTr="006E6856">
        <w:trPr>
          <w:gridAfter w:val="1"/>
          <w:wAfter w:w="5"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B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7.3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BD"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5BE"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bl>
    <w:bookmarkEnd w:id="100"/>
    <w:p w14:paraId="3200D5C0" w14:textId="77777777" w:rsidR="000F40EC" w:rsidRPr="006E6856" w:rsidRDefault="000F40EC" w:rsidP="000F40EC">
      <w:pPr>
        <w:pStyle w:val="Heading3"/>
        <w:rPr>
          <w:b w:val="0"/>
          <w:i/>
        </w:rPr>
      </w:pPr>
      <w:r w:rsidRPr="000F40EC">
        <w:t xml:space="preserve">Chapter </w:t>
      </w:r>
      <w:hyperlink r:id="rId19" w:anchor="page=32" w:history="1">
        <w:r w:rsidRPr="001123B0">
          <w:rPr>
            <w:rStyle w:val="Hyperlink"/>
          </w:rPr>
          <w:t>8: Hardware</w:t>
        </w:r>
      </w:hyperlink>
      <w:r w:rsidRPr="000F40EC">
        <w:t xml:space="preserve"> </w:t>
      </w:r>
      <w:r w:rsidRPr="006E6856">
        <w:rPr>
          <w:b w:val="0"/>
          <w:i/>
        </w:rPr>
        <w:t xml:space="preserve">- </w:t>
      </w:r>
      <w:r w:rsidR="00997F28" w:rsidRPr="006E6856">
        <w:rPr>
          <w:b w:val="0"/>
          <w:i/>
        </w:rPr>
        <w:fldChar w:fldCharType="begin"/>
      </w:r>
      <w:r w:rsidRPr="006E6856">
        <w:rPr>
          <w:b w:val="0"/>
          <w:i/>
        </w:rPr>
        <w:instrText xml:space="preserve"> MACROBUTTON MYMACRO13 Click to show or hide</w:instrText>
      </w:r>
      <w:r w:rsidR="009D562C">
        <w:rPr>
          <w:b w:val="0"/>
          <w:i/>
        </w:rPr>
        <w:instrText xml:space="preserve"> table</w:instrText>
      </w:r>
      <w:r w:rsidRPr="006E6856">
        <w:rPr>
          <w:b w:val="0"/>
          <w:i/>
        </w:rPr>
        <w:instrText xml:space="preserve"> data  </w:instrText>
      </w:r>
      <w:r w:rsidR="00997F28" w:rsidRPr="006E6856">
        <w:rPr>
          <w:b w:val="0"/>
          <w:i/>
        </w:rPr>
        <w:fldChar w:fldCharType="end"/>
      </w:r>
    </w:p>
    <w:p w14:paraId="3200D5C1" w14:textId="77777777" w:rsidR="000F40EC" w:rsidRPr="003F015B" w:rsidRDefault="000F40EC" w:rsidP="000F40EC">
      <w:bookmarkStart w:id="101" w:name="ENCh8G0"/>
      <w:r w:rsidRPr="003F015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49"/>
        <w:gridCol w:w="20"/>
      </w:tblGrid>
      <w:tr w:rsidR="006E6856" w:rsidRPr="003F015B" w14:paraId="3200D5C5" w14:textId="77777777" w:rsidTr="006E6856">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C2"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102" w:name="ENCh8G1"/>
            <w:bookmarkEnd w:id="101"/>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C3"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5C4"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5C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C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8.1.1 Generic requirements</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C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595959"/>
            <w:hideMark/>
          </w:tcPr>
          <w:p w14:paraId="3200D5C8"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5C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C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8.1.2 Standard connections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C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C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 </w:t>
            </w:r>
          </w:p>
        </w:tc>
      </w:tr>
      <w:tr w:rsidR="000F40EC" w:rsidRPr="003F015B" w14:paraId="3200D5D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C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8.1.3 Colour</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C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D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D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D2"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8.2 Hardware products with speech output</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D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595959"/>
            <w:hideMark/>
          </w:tcPr>
          <w:p w14:paraId="3200D5D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D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D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8.2.1.1 Speech volume range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D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D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D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D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8.2.1.2 Incremental volume control</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D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D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E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D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8.2.2.1 Fixed-line devices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D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E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E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E2" w14:textId="77777777" w:rsidR="000F40EC" w:rsidRPr="003F015B" w:rsidRDefault="000F40EC" w:rsidP="000F40EC">
            <w:pPr>
              <w:spacing w:after="0" w:line="240" w:lineRule="auto"/>
              <w:rPr>
                <w:rFonts w:asciiTheme="minorHAnsi" w:eastAsia="Times New Roman" w:hAnsiTheme="minorHAnsi" w:cs="Arial"/>
              </w:rPr>
            </w:pPr>
            <w:bookmarkStart w:id="103" w:name="ENCh8G2"/>
            <w:bookmarkEnd w:id="102"/>
            <w:r w:rsidRPr="003F015B">
              <w:rPr>
                <w:rFonts w:asciiTheme="minorHAnsi" w:eastAsia="Times New Roman" w:hAnsiTheme="minorHAnsi" w:cs="Arial"/>
                <w:bCs/>
              </w:rPr>
              <w:t>8.2.2.2 Wireless communication devices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E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E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E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E6"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8.3 Physical access to ICT</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5E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595959"/>
            <w:hideMark/>
          </w:tcPr>
          <w:p w14:paraId="3200D5E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E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E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8.3.2.1 Change in level</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E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E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F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E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8.3.2.2 Clear floor or ground space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E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F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F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F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8.3.2.3.1 General</w:t>
            </w:r>
            <w:r w:rsidRPr="003F015B">
              <w:rPr>
                <w:rFonts w:asciiTheme="minorHAnsi" w:eastAsia="Times New Roman" w:hAnsiTheme="minorHAnsi" w:cs="Arial"/>
              </w:rPr>
              <w:t xml:space="preserve"> </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F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F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F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F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8.3.2.3.2 Forward approach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F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F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5F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F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8.3.2.3.3 Parallel approach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F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5F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0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5F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8.3.2.4 Knee and toe clearance width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5F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0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0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02" w14:textId="77777777" w:rsidR="000F40EC" w:rsidRPr="003F015B" w:rsidRDefault="000F40EC" w:rsidP="000F40EC">
            <w:pPr>
              <w:spacing w:after="0" w:line="240" w:lineRule="auto"/>
              <w:rPr>
                <w:rFonts w:asciiTheme="minorHAnsi" w:eastAsia="Times New Roman" w:hAnsiTheme="minorHAnsi" w:cs="Arial"/>
              </w:rPr>
            </w:pPr>
            <w:bookmarkStart w:id="104" w:name="ENCh8G3"/>
            <w:bookmarkEnd w:id="103"/>
            <w:r w:rsidRPr="003F015B">
              <w:rPr>
                <w:rFonts w:asciiTheme="minorHAnsi" w:eastAsia="Times New Roman" w:hAnsiTheme="minorHAnsi" w:cs="Arial"/>
                <w:bCs/>
              </w:rPr>
              <w:t>8.3.2.5 Toe clearance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0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0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0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0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8.3.2.6 Knee clearance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0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0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0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0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8.3.3.1.1 Unobstructed high forward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0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0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1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0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8.3.3.1.2 Unobstructed low forward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0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1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1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1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8.3.3.1.3.1 Clear floor space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1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1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1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16" w14:textId="77777777" w:rsidR="000F40EC" w:rsidRPr="003F015B" w:rsidRDefault="000F40EC" w:rsidP="000F40EC">
            <w:pPr>
              <w:spacing w:after="0" w:line="240" w:lineRule="auto"/>
              <w:rPr>
                <w:rFonts w:asciiTheme="minorHAnsi" w:eastAsia="Times New Roman" w:hAnsiTheme="minorHAnsi" w:cs="Arial"/>
              </w:rPr>
            </w:pPr>
            <w:bookmarkStart w:id="105" w:name="ENCh8G4"/>
            <w:bookmarkEnd w:id="104"/>
            <w:r w:rsidRPr="003F015B">
              <w:rPr>
                <w:rFonts w:asciiTheme="minorHAnsi" w:eastAsia="Times New Roman" w:hAnsiTheme="minorHAnsi" w:cs="Arial"/>
                <w:bCs/>
              </w:rPr>
              <w:t>8.3.3.1.3.2 Obstructed (&lt; 510 mm) forward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1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1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1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1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8.3.3.1.3.3 Obstructed (&lt; 635 mm) forward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1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1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2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1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8.3.3.2.1 Unobstructed high side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1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2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2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2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8.3.3.2.2 Unobstructed low side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2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2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2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2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8.3.3.2.3.1 Obstructed (≤255 mm) side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2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2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2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2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8.3.3.2.3.2 Obstructed (≤610 mm) side reach</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2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2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3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2E" w14:textId="77777777" w:rsidR="000F40EC" w:rsidRPr="003F015B" w:rsidRDefault="000F40EC" w:rsidP="000F40EC">
            <w:pPr>
              <w:spacing w:after="0" w:line="240" w:lineRule="auto"/>
              <w:rPr>
                <w:rFonts w:asciiTheme="minorHAnsi" w:eastAsia="Times New Roman" w:hAnsiTheme="minorHAnsi" w:cs="Arial"/>
              </w:rPr>
            </w:pPr>
            <w:bookmarkStart w:id="106" w:name="ENCh8G5"/>
            <w:bookmarkEnd w:id="105"/>
            <w:r w:rsidRPr="003F015B">
              <w:rPr>
                <w:rFonts w:asciiTheme="minorHAnsi" w:eastAsia="Times New Roman" w:hAnsiTheme="minorHAnsi" w:cs="Arial"/>
                <w:bCs/>
              </w:rPr>
              <w:t>8.3.4 Visibility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2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3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3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3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8.3.5 Installation instructions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3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3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3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36"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8.4 Mechanically Operable parts</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63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595959"/>
            <w:hideMark/>
          </w:tcPr>
          <w:p w14:paraId="3200D63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3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3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8.4.1 Numeric keys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3B"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3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41"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3E"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8.4.2.1 Means of Operation of mechanical parts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3F"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40"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45"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4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8.4.2.2 Force of operation of mechanical parts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43"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4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49"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4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8.4.3 Keys, tickets and fare cards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47" w14:textId="77777777" w:rsidR="000F40EC" w:rsidRPr="003F015B" w:rsidRDefault="000F40EC" w:rsidP="000F40EC">
            <w:pPr>
              <w:spacing w:after="0" w:line="240" w:lineRule="auto"/>
              <w:rPr>
                <w:rFonts w:asciiTheme="minorHAnsi" w:eastAsia="Times New Roman" w:hAnsiTheme="minorHAnsi" w:cs="Arial"/>
              </w:rPr>
            </w:pP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4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4D" w14:textId="77777777" w:rsidTr="006E6856">
        <w:trPr>
          <w:gridAfter w:val="1"/>
          <w:wAfter w:w="7"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4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8.5 Tactile indication of speech mode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4B"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 </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200D64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bl>
    <w:bookmarkEnd w:id="106"/>
    <w:p w14:paraId="3200D64E" w14:textId="77777777" w:rsidR="000F40EC" w:rsidRDefault="000F40EC" w:rsidP="000F40EC">
      <w:pPr>
        <w:pStyle w:val="Heading3"/>
        <w:rPr>
          <w:b w:val="0"/>
          <w:i/>
        </w:rPr>
      </w:pPr>
      <w:r w:rsidRPr="000F40EC">
        <w:t xml:space="preserve">Chapter </w:t>
      </w:r>
      <w:hyperlink r:id="rId20" w:anchor="page=39" w:history="1">
        <w:r w:rsidRPr="001123B0">
          <w:rPr>
            <w:rStyle w:val="Hyperlink"/>
          </w:rPr>
          <w:t>9: Web</w:t>
        </w:r>
      </w:hyperlink>
      <w:r w:rsidRPr="000F40EC">
        <w:rPr>
          <w:szCs w:val="36"/>
        </w:rPr>
        <w:t xml:space="preserve"> </w:t>
      </w:r>
      <w:r w:rsidRPr="001123B0">
        <w:rPr>
          <w:b w:val="0"/>
          <w:i/>
        </w:rPr>
        <w:t>(see WCAG 2.0 section below)</w:t>
      </w:r>
    </w:p>
    <w:p w14:paraId="3200D64F" w14:textId="77777777" w:rsidR="001123B0" w:rsidRPr="001123B0" w:rsidRDefault="001123B0" w:rsidP="001123B0">
      <w:r>
        <w:t>Notes:</w:t>
      </w:r>
    </w:p>
    <w:p w14:paraId="3200D650" w14:textId="77777777" w:rsidR="000F40EC" w:rsidRDefault="000F40EC" w:rsidP="001123B0">
      <w:pPr>
        <w:pStyle w:val="Heading3"/>
        <w:rPr>
          <w:b w:val="0"/>
          <w:i/>
          <w:szCs w:val="36"/>
        </w:rPr>
      </w:pPr>
      <w:r w:rsidRPr="000F40EC">
        <w:t xml:space="preserve">Chapter </w:t>
      </w:r>
      <w:hyperlink r:id="rId21" w:anchor="page=43" w:history="1">
        <w:r w:rsidRPr="001123B0">
          <w:rPr>
            <w:rStyle w:val="Hyperlink"/>
          </w:rPr>
          <w:t>10: Non-web Documents</w:t>
        </w:r>
      </w:hyperlink>
      <w:r w:rsidRPr="000F40EC">
        <w:t xml:space="preserve"> </w:t>
      </w:r>
      <w:r w:rsidR="006E6856" w:rsidRPr="006E6856">
        <w:rPr>
          <w:b w:val="0"/>
          <w:i/>
        </w:rPr>
        <w:t xml:space="preserve">- </w:t>
      </w:r>
      <w:r w:rsidR="00997F28" w:rsidRPr="006E6856">
        <w:rPr>
          <w:b w:val="0"/>
          <w:i/>
          <w:szCs w:val="36"/>
        </w:rPr>
        <w:fldChar w:fldCharType="begin"/>
      </w:r>
      <w:r w:rsidRPr="006E6856">
        <w:rPr>
          <w:b w:val="0"/>
          <w:i/>
          <w:szCs w:val="36"/>
        </w:rPr>
        <w:instrText xml:space="preserve"> MACROBUTTON  MYMACRO1</w:instrText>
      </w:r>
      <w:r w:rsidR="00D5787C">
        <w:rPr>
          <w:b w:val="0"/>
          <w:i/>
          <w:szCs w:val="36"/>
        </w:rPr>
        <w:instrText>5</w:instrText>
      </w:r>
      <w:r w:rsidRPr="006E6856">
        <w:rPr>
          <w:b w:val="0"/>
          <w:i/>
          <w:szCs w:val="36"/>
        </w:rPr>
        <w:instrText xml:space="preserve"> Click to show or hide </w:instrText>
      </w:r>
      <w:r w:rsidR="009D562C">
        <w:rPr>
          <w:b w:val="0"/>
          <w:i/>
          <w:szCs w:val="36"/>
        </w:rPr>
        <w:instrText xml:space="preserve">table </w:instrText>
      </w:r>
      <w:r w:rsidRPr="006E6856">
        <w:rPr>
          <w:b w:val="0"/>
          <w:i/>
          <w:szCs w:val="36"/>
        </w:rPr>
        <w:instrText xml:space="preserve">data </w:instrText>
      </w:r>
      <w:r w:rsidR="00997F28" w:rsidRPr="006E6856">
        <w:rPr>
          <w:b w:val="0"/>
          <w:i/>
          <w:szCs w:val="36"/>
        </w:rPr>
        <w:fldChar w:fldCharType="end"/>
      </w:r>
    </w:p>
    <w:p w14:paraId="3200D651" w14:textId="77777777" w:rsidR="001123B0" w:rsidRPr="003F015B" w:rsidRDefault="001123B0" w:rsidP="001123B0">
      <w:bookmarkStart w:id="107" w:name="ENCh10G0"/>
      <w:r w:rsidRPr="003F015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0"/>
        <w:gridCol w:w="3884"/>
        <w:gridCol w:w="3858"/>
        <w:gridCol w:w="12"/>
      </w:tblGrid>
      <w:tr w:rsidR="006E6856" w:rsidRPr="003F015B" w14:paraId="3200D655" w14:textId="77777777" w:rsidTr="006E6856">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52"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108" w:name="ENCh10"/>
            <w:bookmarkEnd w:id="107"/>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53"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54"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659" w14:textId="77777777" w:rsidTr="001123B0">
        <w:trPr>
          <w:gridAfter w:val="1"/>
          <w:wAfter w:w="4"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56"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10.1 General</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57"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58"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5D" w14:textId="77777777" w:rsidTr="001123B0">
        <w:trPr>
          <w:gridAfter w:val="1"/>
          <w:wAfter w:w="4"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5A"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10.2 Document success criteria</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5B"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5C"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61" w14:textId="77777777" w:rsidTr="001123B0">
        <w:trPr>
          <w:gridAfter w:val="1"/>
          <w:wAfter w:w="4"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tcPr>
          <w:p w14:paraId="3200D65E"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10.2.1 through 10.2.38</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200D65F" w14:textId="77777777" w:rsidR="000F40EC" w:rsidRPr="003F015B" w:rsidRDefault="000F40EC" w:rsidP="00056887">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See </w:t>
            </w:r>
            <w:hyperlink w:anchor="WCAG" w:history="1">
              <w:r w:rsidRPr="003F015B">
                <w:rPr>
                  <w:rFonts w:asciiTheme="minorHAnsi" w:eastAsia="Times New Roman" w:hAnsiTheme="minorHAnsi" w:cs="Arial"/>
                  <w:color w:val="0000FF"/>
                  <w:u w:val="single"/>
                </w:rPr>
                <w:t>WCAG 2.0</w:t>
              </w:r>
            </w:hyperlink>
            <w:r w:rsidRPr="003F015B">
              <w:rPr>
                <w:rFonts w:asciiTheme="minorHAnsi" w:eastAsia="Times New Roman" w:hAnsiTheme="minorHAnsi" w:cs="Arial"/>
              </w:rPr>
              <w:t xml:space="preserve"> section</w:t>
            </w: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tcPr>
          <w:p w14:paraId="3200D660"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65" w14:textId="77777777" w:rsidTr="006E6856">
        <w:trPr>
          <w:gridAfter w:val="1"/>
          <w:wAfter w:w="4"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tcPr>
          <w:p w14:paraId="3200D662"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10.2.39 Caption positioning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200D663"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tcPr>
          <w:p w14:paraId="3200D664"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69" w14:textId="77777777" w:rsidTr="006E6856">
        <w:trPr>
          <w:gridAfter w:val="1"/>
          <w:wAfter w:w="4" w:type="pct"/>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tcPr>
          <w:p w14:paraId="3200D666"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10.2.40 Audio description timing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200D667"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tcPr>
          <w:p w14:paraId="3200D668" w14:textId="77777777" w:rsidR="000F40EC" w:rsidRPr="003F015B" w:rsidRDefault="000F40EC" w:rsidP="000F40EC">
            <w:pPr>
              <w:spacing w:after="0" w:line="240" w:lineRule="auto"/>
              <w:rPr>
                <w:rFonts w:asciiTheme="minorHAnsi" w:eastAsia="Times New Roman" w:hAnsiTheme="minorHAnsi" w:cs="Arial"/>
              </w:rPr>
            </w:pPr>
          </w:p>
        </w:tc>
      </w:tr>
    </w:tbl>
    <w:bookmarkEnd w:id="108"/>
    <w:p w14:paraId="3200D66A" w14:textId="77777777" w:rsidR="000F40EC" w:rsidRDefault="000F40EC" w:rsidP="000F40EC">
      <w:pPr>
        <w:pStyle w:val="Heading3"/>
        <w:rPr>
          <w:b w:val="0"/>
          <w:i/>
          <w:szCs w:val="36"/>
        </w:rPr>
      </w:pPr>
      <w:r w:rsidRPr="000F40EC">
        <w:t xml:space="preserve">Chapter </w:t>
      </w:r>
      <w:hyperlink r:id="rId22" w:anchor="page=53" w:history="1">
        <w:r w:rsidRPr="001123B0">
          <w:rPr>
            <w:rStyle w:val="Hyperlink"/>
          </w:rPr>
          <w:t>11: Software</w:t>
        </w:r>
      </w:hyperlink>
      <w:r w:rsidRPr="00827E4D">
        <w:rPr>
          <w:b w:val="0"/>
          <w:i/>
        </w:rPr>
        <w:t xml:space="preserve"> </w:t>
      </w:r>
      <w:r w:rsidRPr="00827E4D">
        <w:rPr>
          <w:b w:val="0"/>
          <w:i/>
          <w:szCs w:val="36"/>
        </w:rPr>
        <w:t xml:space="preserve">- </w:t>
      </w:r>
      <w:r w:rsidR="00997F28" w:rsidRPr="00827E4D">
        <w:rPr>
          <w:b w:val="0"/>
          <w:i/>
          <w:szCs w:val="36"/>
        </w:rPr>
        <w:fldChar w:fldCharType="begin" w:fldLock="1"/>
      </w:r>
      <w:r w:rsidRPr="00827E4D">
        <w:rPr>
          <w:b w:val="0"/>
          <w:i/>
          <w:szCs w:val="36"/>
        </w:rPr>
        <w:instrText xml:space="preserve"> </w:instrText>
      </w:r>
      <w:r w:rsidRPr="00827E4D">
        <w:rPr>
          <w:b w:val="0"/>
          <w:i/>
        </w:rPr>
        <w:instrText xml:space="preserve">MACROBUTTON MYMACRO16 Click to show or hide </w:instrText>
      </w:r>
      <w:r w:rsidR="009D562C">
        <w:rPr>
          <w:b w:val="0"/>
          <w:i/>
        </w:rPr>
        <w:instrText xml:space="preserve">table </w:instrText>
      </w:r>
      <w:r w:rsidRPr="00827E4D">
        <w:rPr>
          <w:b w:val="0"/>
          <w:i/>
        </w:rPr>
        <w:instrText xml:space="preserve">data </w:instrText>
      </w:r>
      <w:r w:rsidRPr="00827E4D">
        <w:rPr>
          <w:b w:val="0"/>
          <w:i/>
          <w:szCs w:val="36"/>
        </w:rPr>
        <w:instrText xml:space="preserve"> </w:instrText>
      </w:r>
      <w:r w:rsidR="00997F28" w:rsidRPr="00827E4D">
        <w:rPr>
          <w:b w:val="0"/>
          <w:i/>
          <w:szCs w:val="36"/>
        </w:rPr>
        <w:fldChar w:fldCharType="end"/>
      </w:r>
    </w:p>
    <w:p w14:paraId="3200D66B" w14:textId="77777777" w:rsidR="001123B0" w:rsidRPr="003F015B" w:rsidRDefault="001123B0" w:rsidP="001123B0">
      <w:bookmarkStart w:id="109" w:name="ENCh11G0"/>
      <w:r w:rsidRPr="003F015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827E4D" w:rsidRPr="003F015B" w14:paraId="3200D66F" w14:textId="77777777" w:rsidTr="00827E4D">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6C" w14:textId="77777777" w:rsidR="00827E4D" w:rsidRPr="003F015B" w:rsidRDefault="00827E4D" w:rsidP="00F135E8">
            <w:pPr>
              <w:spacing w:after="0" w:line="240" w:lineRule="auto"/>
              <w:ind w:left="-15" w:firstLine="15"/>
              <w:jc w:val="center"/>
              <w:rPr>
                <w:rFonts w:ascii="Arial" w:eastAsia="Times New Roman" w:hAnsi="Arial" w:cs="Arial"/>
                <w:b/>
                <w:bCs/>
                <w:sz w:val="24"/>
                <w:szCs w:val="24"/>
              </w:rPr>
            </w:pPr>
            <w:bookmarkStart w:id="110" w:name="ENCh11G1"/>
            <w:bookmarkEnd w:id="109"/>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6D" w14:textId="77777777" w:rsidR="00827E4D" w:rsidRPr="003F015B" w:rsidRDefault="00827E4D"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6E" w14:textId="77777777" w:rsidR="00827E4D" w:rsidRPr="003F015B" w:rsidRDefault="00827E4D"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673" w14:textId="77777777" w:rsidTr="001123B0">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70"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11.2.1 Software success criteria (excluding closed functionality)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71" w14:textId="77777777" w:rsidR="000F40EC" w:rsidRPr="003F015B" w:rsidRDefault="000F40EC" w:rsidP="00056887">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See </w:t>
            </w:r>
            <w:hyperlink w:anchor="WCAG" w:history="1">
              <w:r w:rsidRPr="003F015B">
                <w:rPr>
                  <w:rFonts w:asciiTheme="minorHAnsi" w:eastAsia="Times New Roman" w:hAnsiTheme="minorHAnsi" w:cs="Arial"/>
                  <w:color w:val="0000FF"/>
                  <w:u w:val="single"/>
                </w:rPr>
                <w:t>WCAG 2.0</w:t>
              </w:r>
            </w:hyperlink>
            <w:r w:rsidRPr="003F015B">
              <w:rPr>
                <w:rFonts w:asciiTheme="minorHAnsi" w:eastAsia="Times New Roman" w:hAnsiTheme="minorHAnsi" w:cs="Arial"/>
              </w:rPr>
              <w:t xml:space="preserve"> section</w:t>
            </w: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77" w14:textId="77777777" w:rsidTr="001123B0">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74"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11.2.2 Software success criteria (closed functionality)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75"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See </w:t>
            </w:r>
            <w:hyperlink w:anchor="WCAG" w:history="1">
              <w:r w:rsidRPr="003F015B">
                <w:rPr>
                  <w:rFonts w:asciiTheme="minorHAnsi" w:eastAsia="Times New Roman" w:hAnsiTheme="minorHAnsi" w:cs="Arial"/>
                  <w:color w:val="0000FF"/>
                  <w:u w:val="single"/>
                </w:rPr>
                <w:t>WCAG 2.0</w:t>
              </w:r>
            </w:hyperlink>
            <w:r w:rsidR="00056887">
              <w:rPr>
                <w:rFonts w:asciiTheme="minorHAnsi" w:eastAsia="Times New Roman" w:hAnsiTheme="minorHAnsi" w:cs="Arial"/>
              </w:rPr>
              <w:t xml:space="preserve"> section</w:t>
            </w: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7B" w14:textId="77777777" w:rsidTr="001123B0">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78" w14:textId="77777777" w:rsidR="000F40EC" w:rsidRPr="003F015B" w:rsidRDefault="000F40EC" w:rsidP="000F40EC">
            <w:pPr>
              <w:spacing w:after="0" w:line="240" w:lineRule="auto"/>
              <w:rPr>
                <w:rFonts w:asciiTheme="minorHAnsi" w:eastAsia="Times New Roman" w:hAnsiTheme="minorHAnsi" w:cs="Arial"/>
                <w:bCs/>
              </w:rPr>
            </w:pPr>
            <w:bookmarkStart w:id="111" w:name="ENCh11G10"/>
            <w:bookmarkEnd w:id="110"/>
            <w:r w:rsidRPr="003F015B">
              <w:rPr>
                <w:rFonts w:asciiTheme="minorHAnsi" w:eastAsia="Times New Roman" w:hAnsiTheme="minorHAnsi" w:cs="Arial"/>
                <w:bCs/>
              </w:rPr>
              <w:t>11.3 Interoperability with assistive technology</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7F" w14:textId="77777777" w:rsidTr="001123B0">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7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11.3.1 Closed functionality (informative)</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7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83" w14:textId="77777777" w:rsidTr="001123B0">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80"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11.3.2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8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themeFill="text1" w:themeFillTint="A6"/>
            <w:hideMark/>
          </w:tcPr>
          <w:p w14:paraId="3200D68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8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8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 Platform accessibility service support for software that provides a user interface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8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8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8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8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11.3.2.2 Platform accessibility service support for assistive technologies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8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8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8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8C" w14:textId="77777777" w:rsidR="000F40EC" w:rsidRPr="003F015B" w:rsidRDefault="000F40EC" w:rsidP="000F40EC">
            <w:pPr>
              <w:spacing w:after="0" w:line="240" w:lineRule="auto"/>
              <w:rPr>
                <w:rFonts w:asciiTheme="minorHAnsi" w:eastAsia="Times New Roman" w:hAnsiTheme="minorHAnsi" w:cs="Arial"/>
              </w:rPr>
            </w:pPr>
            <w:bookmarkStart w:id="112" w:name="ENCh11G11"/>
            <w:bookmarkEnd w:id="111"/>
            <w:r w:rsidRPr="003F015B">
              <w:rPr>
                <w:rFonts w:asciiTheme="minorHAnsi" w:eastAsia="Times New Roman" w:hAnsiTheme="minorHAnsi" w:cs="Arial"/>
                <w:bCs/>
              </w:rPr>
              <w:t>11.3.2.3 Use of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8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8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9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9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11.3.2.4 Assistive technology</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9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9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9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9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11.3.2.5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9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9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9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9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11.3.2.6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9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9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9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9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11.3.2.7 Values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9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9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A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A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11.3.2.8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A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A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A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A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11.3.2.9 Parent-child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A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A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A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A8" w14:textId="77777777" w:rsidR="000F40EC" w:rsidRPr="003F015B" w:rsidRDefault="000F40EC" w:rsidP="000F40EC">
            <w:pPr>
              <w:spacing w:after="0" w:line="240" w:lineRule="auto"/>
              <w:rPr>
                <w:rFonts w:asciiTheme="minorHAnsi" w:eastAsia="Times New Roman" w:hAnsiTheme="minorHAnsi" w:cs="Arial"/>
              </w:rPr>
            </w:pPr>
            <w:bookmarkStart w:id="113" w:name="ENCh11G12"/>
            <w:bookmarkEnd w:id="112"/>
            <w:r w:rsidRPr="003F015B">
              <w:rPr>
                <w:rFonts w:asciiTheme="minorHAnsi" w:eastAsia="Times New Roman" w:hAnsiTheme="minorHAnsi" w:cs="Arial"/>
                <w:bCs/>
              </w:rPr>
              <w:t>11.3.2.10 Text</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A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A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A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A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11.3.2.11 List of available actions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A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A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B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B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11.3.2.12 Execution of available actions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B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B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B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B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11.3.2.13 Tracking of focus and selection attributes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B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B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B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B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11.3.2.14 Modification of focus and selection attributes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B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B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B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BC" w14:textId="77777777" w:rsidR="000F40EC" w:rsidRPr="003F015B" w:rsidRDefault="000F40EC" w:rsidP="000F40EC">
            <w:pPr>
              <w:spacing w:after="0" w:line="240" w:lineRule="auto"/>
              <w:rPr>
                <w:rFonts w:asciiTheme="minorHAnsi" w:eastAsia="Times New Roman" w:hAnsiTheme="minorHAnsi" w:cs="Arial"/>
              </w:rPr>
            </w:pPr>
            <w:bookmarkStart w:id="114" w:name="ENCh11G13"/>
            <w:bookmarkEnd w:id="113"/>
            <w:r w:rsidRPr="003F015B">
              <w:rPr>
                <w:rFonts w:asciiTheme="minorHAnsi" w:eastAsia="Times New Roman" w:hAnsiTheme="minorHAnsi" w:cs="Arial"/>
                <w:bCs/>
              </w:rPr>
              <w:t>11.3.2.15 Change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B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B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C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C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11.3.2.16 Modifications of states and properties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C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C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C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C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11.3.2.17 Modifications of values and text</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C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C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C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C8"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11.4 Documented accessibility usage</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6C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hideMark/>
          </w:tcPr>
          <w:p w14:paraId="3200D6C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C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CC" w14:textId="77777777" w:rsidR="000F40EC" w:rsidRPr="003F015B" w:rsidRDefault="000F40EC" w:rsidP="00B83919">
            <w:pPr>
              <w:spacing w:after="0" w:line="240" w:lineRule="auto"/>
            </w:pPr>
            <w:r w:rsidRPr="00B83919">
              <w:rPr>
                <w:rFonts w:asciiTheme="minorHAnsi" w:eastAsia="Times New Roman" w:hAnsiTheme="minorHAnsi" w:cs="Arial"/>
                <w:bCs/>
              </w:rPr>
              <w:t>11.4.1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C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C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D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D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11.4.2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D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D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D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D4" w14:textId="77777777" w:rsidR="000F40EC" w:rsidRPr="003F015B" w:rsidRDefault="000F40EC" w:rsidP="000F40EC">
            <w:pPr>
              <w:spacing w:after="0" w:line="240" w:lineRule="auto"/>
              <w:rPr>
                <w:rFonts w:asciiTheme="minorHAnsi" w:eastAsia="Times New Roman" w:hAnsiTheme="minorHAnsi" w:cs="Arial"/>
              </w:rPr>
            </w:pPr>
            <w:bookmarkStart w:id="115" w:name="ENCh11G14"/>
            <w:bookmarkEnd w:id="114"/>
            <w:r w:rsidRPr="003F015B">
              <w:rPr>
                <w:rFonts w:asciiTheme="minorHAnsi" w:eastAsia="Times New Roman" w:hAnsiTheme="minorHAnsi" w:cs="Arial"/>
                <w:bCs/>
              </w:rPr>
              <w:t>11.5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D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D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D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D8"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11.6 Authoring tools</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6D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595959"/>
            <w:hideMark/>
          </w:tcPr>
          <w:p w14:paraId="3200D6DA"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DF"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D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11.6.2 Accessible content creation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DD"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DE"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E3"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E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11.6.3 Preservation of accessibility information in transformations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E1"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E2"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E7"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E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11.6.4 Repair assistance</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E5"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E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6EB"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E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11.6.5 Templates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E9" w14:textId="77777777" w:rsidR="000F40EC" w:rsidRPr="003F015B" w:rsidRDefault="000F40EC" w:rsidP="000F40EC">
            <w:pPr>
              <w:spacing w:after="0" w:line="240" w:lineRule="auto"/>
              <w:rPr>
                <w:rFonts w:asciiTheme="minorHAnsi" w:eastAsia="Times New Roman" w:hAnsiTheme="minorHAnsi" w:cs="Arial"/>
              </w:rPr>
            </w:pPr>
          </w:p>
        </w:tc>
        <w:tc>
          <w:tcPr>
            <w:tcW w:w="1341" w:type="pct"/>
            <w:tcBorders>
              <w:top w:val="outset" w:sz="6" w:space="0" w:color="auto"/>
              <w:left w:val="outset" w:sz="6" w:space="0" w:color="auto"/>
              <w:bottom w:val="outset" w:sz="6" w:space="0" w:color="auto"/>
              <w:right w:val="outset" w:sz="6" w:space="0" w:color="auto"/>
            </w:tcBorders>
            <w:shd w:val="clear" w:color="auto" w:fill="auto"/>
            <w:hideMark/>
          </w:tcPr>
          <w:p w14:paraId="3200D6EA" w14:textId="77777777" w:rsidR="000F40EC" w:rsidRPr="003F015B" w:rsidRDefault="000F40EC" w:rsidP="000F40EC">
            <w:pPr>
              <w:spacing w:after="0" w:line="240" w:lineRule="auto"/>
              <w:rPr>
                <w:rFonts w:asciiTheme="minorHAnsi" w:eastAsia="Times New Roman" w:hAnsiTheme="minorHAnsi" w:cs="Arial"/>
              </w:rPr>
            </w:pPr>
          </w:p>
        </w:tc>
      </w:tr>
    </w:tbl>
    <w:bookmarkEnd w:id="115"/>
    <w:p w14:paraId="3200D6EC" w14:textId="77777777" w:rsidR="000F40EC" w:rsidRDefault="000F40EC" w:rsidP="008A6C27">
      <w:pPr>
        <w:pStyle w:val="Heading3"/>
        <w:rPr>
          <w:b w:val="0"/>
          <w:i/>
        </w:rPr>
      </w:pPr>
      <w:r w:rsidRPr="008A6C27">
        <w:t xml:space="preserve">Chapter </w:t>
      </w:r>
      <w:hyperlink r:id="rId23" w:anchor="page=73" w:history="1">
        <w:r w:rsidRPr="001123B0">
          <w:rPr>
            <w:rStyle w:val="Hyperlink"/>
          </w:rPr>
          <w:t>12: Documentation and Support Services</w:t>
        </w:r>
      </w:hyperlink>
      <w:r w:rsidRPr="008A6C27">
        <w:rPr>
          <w:b w:val="0"/>
          <w:i/>
        </w:rPr>
        <w:t xml:space="preserve"> </w:t>
      </w:r>
      <w:r w:rsidRPr="008A6C27">
        <w:rPr>
          <w:b w:val="0"/>
          <w:i/>
          <w:szCs w:val="36"/>
        </w:rPr>
        <w:t xml:space="preserve">- </w:t>
      </w:r>
      <w:r w:rsidR="00997F28" w:rsidRPr="008A6C27">
        <w:rPr>
          <w:b w:val="0"/>
          <w:i/>
        </w:rPr>
        <w:fldChar w:fldCharType="begin" w:fldLock="1"/>
      </w:r>
      <w:r w:rsidRPr="008A6C27">
        <w:rPr>
          <w:b w:val="0"/>
          <w:i/>
        </w:rPr>
        <w:instrText xml:space="preserve"> MACROBUTTON MYMACRO17 Click to show or hide</w:instrText>
      </w:r>
      <w:r w:rsidR="009D562C">
        <w:rPr>
          <w:b w:val="0"/>
          <w:i/>
        </w:rPr>
        <w:instrText xml:space="preserve"> table</w:instrText>
      </w:r>
      <w:r w:rsidRPr="008A6C27">
        <w:rPr>
          <w:b w:val="0"/>
          <w:i/>
        </w:rPr>
        <w:instrText xml:space="preserve"> data  </w:instrText>
      </w:r>
      <w:r w:rsidR="00997F28" w:rsidRPr="008A6C27">
        <w:rPr>
          <w:b w:val="0"/>
          <w:i/>
        </w:rPr>
        <w:fldChar w:fldCharType="end"/>
      </w:r>
    </w:p>
    <w:p w14:paraId="3200D6ED" w14:textId="77777777" w:rsidR="001123B0" w:rsidRPr="003F015B" w:rsidRDefault="001123B0" w:rsidP="001123B0">
      <w:bookmarkStart w:id="116" w:name="ENCh12G0"/>
      <w:r w:rsidRPr="003F015B">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6E6856" w:rsidRPr="003F015B" w14:paraId="3200D6F1" w14:textId="77777777" w:rsidTr="006E6856">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EE"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117" w:name="ENCh12"/>
            <w:bookmarkEnd w:id="116"/>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EF"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6F0"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6F5"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F2"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12.1 Product documentation</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6F3"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595959"/>
            <w:hideMark/>
          </w:tcPr>
          <w:p w14:paraId="3200D6F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F9"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F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12.1.1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F7"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auto"/>
            <w:hideMark/>
          </w:tcPr>
          <w:p w14:paraId="3200D6F8"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6FD"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F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12.1.2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6FB"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auto"/>
            <w:hideMark/>
          </w:tcPr>
          <w:p w14:paraId="3200D6F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01"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6FE"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12.2 Support Services</w:t>
            </w:r>
          </w:p>
        </w:tc>
        <w:tc>
          <w:tcPr>
            <w:tcW w:w="1350" w:type="pct"/>
            <w:tcBorders>
              <w:top w:val="outset" w:sz="6" w:space="0" w:color="auto"/>
              <w:left w:val="outset" w:sz="6" w:space="0" w:color="auto"/>
              <w:bottom w:val="outset" w:sz="6" w:space="0" w:color="auto"/>
              <w:right w:val="outset" w:sz="6" w:space="0" w:color="auto"/>
            </w:tcBorders>
            <w:shd w:val="clear" w:color="auto" w:fill="595959"/>
            <w:hideMark/>
          </w:tcPr>
          <w:p w14:paraId="3200D6FF"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595959"/>
            <w:hideMark/>
          </w:tcPr>
          <w:p w14:paraId="3200D700"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705"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702"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12.2.2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703"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auto"/>
            <w:hideMark/>
          </w:tcPr>
          <w:p w14:paraId="3200D704"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09"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706"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12.2.3 Effective communication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707"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auto"/>
            <w:hideMark/>
          </w:tcPr>
          <w:p w14:paraId="3200D70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rPr>
              <w:t xml:space="preserve"> </w:t>
            </w:r>
          </w:p>
        </w:tc>
      </w:tr>
      <w:tr w:rsidR="000F40EC" w:rsidRPr="003F015B" w14:paraId="3200D70D" w14:textId="77777777" w:rsidTr="00827E4D">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3200D70A"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12.2.4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3200D70B" w14:textId="77777777" w:rsidR="000F40EC" w:rsidRPr="003F015B" w:rsidRDefault="000F40EC" w:rsidP="000F40EC">
            <w:pPr>
              <w:spacing w:after="0" w:line="240" w:lineRule="auto"/>
              <w:rPr>
                <w:rFonts w:asciiTheme="minorHAnsi" w:eastAsia="Times New Roman" w:hAnsiTheme="minorHAnsi" w:cs="Arial"/>
              </w:rPr>
            </w:pPr>
          </w:p>
        </w:tc>
        <w:tc>
          <w:tcPr>
            <w:tcW w:w="1343" w:type="pct"/>
            <w:tcBorders>
              <w:top w:val="outset" w:sz="6" w:space="0" w:color="auto"/>
              <w:left w:val="outset" w:sz="6" w:space="0" w:color="auto"/>
              <w:bottom w:val="outset" w:sz="6" w:space="0" w:color="auto"/>
              <w:right w:val="outset" w:sz="6" w:space="0" w:color="auto"/>
            </w:tcBorders>
            <w:shd w:val="clear" w:color="auto" w:fill="auto"/>
            <w:hideMark/>
          </w:tcPr>
          <w:p w14:paraId="3200D70C"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bl>
    <w:bookmarkEnd w:id="117"/>
    <w:p w14:paraId="3200D70E" w14:textId="77777777" w:rsidR="000F40EC" w:rsidRDefault="000F40EC" w:rsidP="008A6C27">
      <w:pPr>
        <w:pStyle w:val="Heading3"/>
        <w:rPr>
          <w:b w:val="0"/>
          <w:i/>
          <w:szCs w:val="36"/>
        </w:rPr>
      </w:pPr>
      <w:r w:rsidRPr="008A6C27">
        <w:t xml:space="preserve">Chapter </w:t>
      </w:r>
      <w:hyperlink r:id="rId24" w:anchor="page=74" w:history="1">
        <w:r w:rsidRPr="001123B0">
          <w:rPr>
            <w:rStyle w:val="Hyperlink"/>
          </w:rPr>
          <w:t>13: ICT Providing Relay or Emergency Service Access</w:t>
        </w:r>
      </w:hyperlink>
      <w:r w:rsidRPr="008A6C27">
        <w:rPr>
          <w:b w:val="0"/>
          <w:i/>
        </w:rPr>
        <w:t xml:space="preserve"> </w:t>
      </w:r>
      <w:r w:rsidRPr="008A6C27">
        <w:rPr>
          <w:b w:val="0"/>
          <w:i/>
          <w:szCs w:val="36"/>
        </w:rPr>
        <w:t xml:space="preserve">- </w:t>
      </w:r>
      <w:r w:rsidR="00997F28" w:rsidRPr="008A6C27">
        <w:rPr>
          <w:b w:val="0"/>
          <w:i/>
          <w:szCs w:val="36"/>
        </w:rPr>
        <w:fldChar w:fldCharType="begin" w:fldLock="1"/>
      </w:r>
      <w:r w:rsidRPr="008A6C27">
        <w:rPr>
          <w:b w:val="0"/>
          <w:i/>
          <w:szCs w:val="36"/>
        </w:rPr>
        <w:instrText xml:space="preserve"> </w:instrText>
      </w:r>
      <w:r w:rsidRPr="008A6C27">
        <w:rPr>
          <w:b w:val="0"/>
          <w:i/>
        </w:rPr>
        <w:instrText>MACROBUTTON MYMACRO18 Click to show or hide</w:instrText>
      </w:r>
      <w:r w:rsidR="009D562C">
        <w:rPr>
          <w:b w:val="0"/>
          <w:i/>
        </w:rPr>
        <w:instrText xml:space="preserve"> table</w:instrText>
      </w:r>
      <w:r w:rsidRPr="008A6C27">
        <w:rPr>
          <w:b w:val="0"/>
          <w:i/>
        </w:rPr>
        <w:instrText xml:space="preserve"> data </w:instrText>
      </w:r>
      <w:r w:rsidRPr="008A6C27">
        <w:rPr>
          <w:b w:val="0"/>
          <w:i/>
          <w:szCs w:val="36"/>
        </w:rPr>
        <w:instrText xml:space="preserve"> </w:instrText>
      </w:r>
      <w:r w:rsidR="00997F28" w:rsidRPr="008A6C27">
        <w:rPr>
          <w:b w:val="0"/>
          <w:i/>
          <w:szCs w:val="36"/>
        </w:rPr>
        <w:fldChar w:fldCharType="end"/>
      </w:r>
    </w:p>
    <w:p w14:paraId="3200D70F" w14:textId="77777777" w:rsidR="001123B0" w:rsidRPr="003F015B" w:rsidRDefault="001123B0" w:rsidP="001123B0">
      <w:bookmarkStart w:id="118" w:name="ENCh13G0"/>
      <w:r w:rsidRPr="003F015B">
        <w:t>Notes:</w:t>
      </w:r>
    </w:p>
    <w:tbl>
      <w:tblPr>
        <w:tblW w:w="5000" w:type="pct"/>
        <w:tblCellSpacing w:w="0"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1"/>
        <w:gridCol w:w="32"/>
        <w:gridCol w:w="3884"/>
        <w:gridCol w:w="3855"/>
        <w:gridCol w:w="12"/>
      </w:tblGrid>
      <w:tr w:rsidR="006E6856" w:rsidRPr="003F015B" w14:paraId="3200D713" w14:textId="77777777" w:rsidTr="00F135E8">
        <w:trPr>
          <w:trHeight w:val="285"/>
          <w:tblHeader/>
          <w:tblCellSpacing w:w="0" w:type="dxa"/>
        </w:trPr>
        <w:tc>
          <w:tcPr>
            <w:tcW w:w="2306"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710"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bookmarkStart w:id="119" w:name="ENCh13"/>
            <w:bookmarkEnd w:id="118"/>
            <w:r w:rsidRPr="003F015B">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200D711"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200D712"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0F40EC" w:rsidRPr="003F015B" w14:paraId="3200D717"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14" w14:textId="77777777" w:rsidR="000F40EC" w:rsidRPr="003F015B" w:rsidRDefault="000F40EC" w:rsidP="000F40EC">
            <w:pPr>
              <w:spacing w:after="0" w:line="240" w:lineRule="auto"/>
              <w:rPr>
                <w:rFonts w:asciiTheme="minorHAnsi" w:eastAsia="Times New Roman" w:hAnsiTheme="minorHAnsi" w:cs="Arial"/>
                <w:bCs/>
              </w:rPr>
            </w:pPr>
            <w:r w:rsidRPr="003F015B">
              <w:rPr>
                <w:rFonts w:asciiTheme="minorHAnsi" w:eastAsia="Times New Roman" w:hAnsiTheme="minorHAnsi" w:cs="Arial"/>
                <w:bCs/>
              </w:rPr>
              <w:t>13.1 Relay services requirements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595959"/>
            <w:hideMark/>
          </w:tcPr>
          <w:p w14:paraId="3200D715"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595959"/>
            <w:hideMark/>
          </w:tcPr>
          <w:p w14:paraId="3200D716" w14:textId="77777777" w:rsidR="000F40EC" w:rsidRPr="003F015B" w:rsidRDefault="000F40EC" w:rsidP="000F40EC">
            <w:pPr>
              <w:spacing w:after="0" w:line="240" w:lineRule="auto"/>
              <w:rPr>
                <w:rFonts w:asciiTheme="minorHAnsi" w:eastAsia="Times New Roman" w:hAnsiTheme="minorHAnsi" w:cs="Arial"/>
              </w:rPr>
            </w:pPr>
          </w:p>
        </w:tc>
      </w:tr>
      <w:tr w:rsidR="000F40EC" w:rsidRPr="003F015B" w14:paraId="3200D71B"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1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13.1.2 Text relay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19"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1A"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1F"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1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13.1.3 Sign relay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1D"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1E"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23"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2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13.1.4 Lip-reading relay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21"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22"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27"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24"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13.1.5 Captioned telephony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25"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26"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2B"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28"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13.1.6 Speech to speech relay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29"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2A"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2F"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2C"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13.2 Access to relay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2D"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2E"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tr w:rsidR="000F40EC" w:rsidRPr="003F015B" w14:paraId="3200D733" w14:textId="77777777" w:rsidTr="00F135E8">
        <w:trPr>
          <w:gridAfter w:val="1"/>
          <w:wAfter w:w="4" w:type="pct"/>
          <w:trHeight w:val="302"/>
          <w:tblCellSpacing w:w="0" w:type="dxa"/>
        </w:trPr>
        <w:tc>
          <w:tcPr>
            <w:tcW w:w="2295" w:type="pct"/>
            <w:tcBorders>
              <w:top w:val="outset" w:sz="6" w:space="0" w:color="auto"/>
              <w:left w:val="outset" w:sz="6" w:space="0" w:color="auto"/>
              <w:bottom w:val="outset" w:sz="6" w:space="0" w:color="auto"/>
              <w:right w:val="outset" w:sz="6" w:space="0" w:color="auto"/>
            </w:tcBorders>
            <w:shd w:val="clear" w:color="auto" w:fill="auto"/>
            <w:hideMark/>
          </w:tcPr>
          <w:p w14:paraId="3200D730" w14:textId="77777777" w:rsidR="000F40EC" w:rsidRPr="003F015B" w:rsidRDefault="000F40EC" w:rsidP="000F40EC">
            <w:pPr>
              <w:spacing w:after="0" w:line="240" w:lineRule="auto"/>
              <w:rPr>
                <w:rFonts w:asciiTheme="minorHAnsi" w:eastAsia="Times New Roman" w:hAnsiTheme="minorHAnsi" w:cs="Arial"/>
              </w:rPr>
            </w:pPr>
            <w:r w:rsidRPr="003F015B">
              <w:rPr>
                <w:rFonts w:asciiTheme="minorHAnsi" w:eastAsia="Times New Roman" w:hAnsiTheme="minorHAnsi" w:cs="Arial"/>
                <w:bCs/>
              </w:rPr>
              <w:t>13.3 Access to emergency services</w:t>
            </w:r>
          </w:p>
        </w:tc>
        <w:tc>
          <w:tcPr>
            <w:tcW w:w="1361" w:type="pct"/>
            <w:gridSpan w:val="2"/>
            <w:tcBorders>
              <w:top w:val="outset" w:sz="6" w:space="0" w:color="auto"/>
              <w:left w:val="outset" w:sz="6" w:space="0" w:color="auto"/>
              <w:bottom w:val="outset" w:sz="6" w:space="0" w:color="auto"/>
              <w:right w:val="outset" w:sz="6" w:space="0" w:color="auto"/>
            </w:tcBorders>
            <w:shd w:val="clear" w:color="auto" w:fill="auto"/>
            <w:hideMark/>
          </w:tcPr>
          <w:p w14:paraId="3200D731" w14:textId="77777777" w:rsidR="000F40EC" w:rsidRPr="003F015B" w:rsidRDefault="000F40EC" w:rsidP="000F40EC">
            <w:pPr>
              <w:spacing w:after="0" w:line="240" w:lineRule="auto"/>
              <w:rPr>
                <w:rFonts w:asciiTheme="minorHAnsi" w:eastAsia="Times New Roman" w:hAnsiTheme="minorHAnsi" w:cs="Arial"/>
              </w:rPr>
            </w:pPr>
          </w:p>
        </w:tc>
        <w:tc>
          <w:tcPr>
            <w:tcW w:w="1340" w:type="pct"/>
            <w:tcBorders>
              <w:top w:val="outset" w:sz="6" w:space="0" w:color="auto"/>
              <w:left w:val="outset" w:sz="6" w:space="0" w:color="auto"/>
              <w:bottom w:val="outset" w:sz="6" w:space="0" w:color="auto"/>
              <w:right w:val="outset" w:sz="6" w:space="0" w:color="auto"/>
            </w:tcBorders>
            <w:shd w:val="clear" w:color="auto" w:fill="auto"/>
            <w:hideMark/>
          </w:tcPr>
          <w:p w14:paraId="3200D732" w14:textId="77777777" w:rsidR="000F40EC" w:rsidRPr="003F015B" w:rsidRDefault="000F40EC" w:rsidP="000F40EC">
            <w:pPr>
              <w:spacing w:before="100" w:beforeAutospacing="1" w:after="100" w:afterAutospacing="1" w:line="240" w:lineRule="auto"/>
              <w:rPr>
                <w:rFonts w:asciiTheme="minorHAnsi" w:eastAsia="Times New Roman" w:hAnsiTheme="minorHAnsi" w:cs="Arial"/>
              </w:rPr>
            </w:pPr>
          </w:p>
        </w:tc>
      </w:tr>
      <w:bookmarkEnd w:id="119"/>
    </w:tbl>
    <w:p w14:paraId="3200D734" w14:textId="77777777" w:rsidR="00D15899" w:rsidRDefault="00D15899" w:rsidP="002E5100">
      <w:pPr>
        <w:spacing w:after="0" w:line="240" w:lineRule="auto"/>
        <w:rPr>
          <w:rFonts w:ascii="Arial" w:eastAsia="Times New Roman" w:hAnsi="Arial" w:cs="Arial"/>
          <w:bCs/>
          <w:sz w:val="24"/>
          <w:szCs w:val="24"/>
        </w:rPr>
      </w:pPr>
    </w:p>
    <w:p w14:paraId="3200D735" w14:textId="77777777" w:rsidR="00481E9E" w:rsidRDefault="00481E9E" w:rsidP="00481E9E">
      <w:pPr>
        <w:pStyle w:val="Heading2"/>
      </w:pPr>
      <w:r>
        <w:t>Legal Disclaimer (Company)</w:t>
      </w:r>
    </w:p>
    <w:p w14:paraId="3200D736" w14:textId="77777777" w:rsidR="00481E9E" w:rsidRDefault="00481E9E" w:rsidP="005F05E0">
      <w:pPr>
        <w:spacing w:line="300" w:lineRule="atLeast"/>
        <w:textAlignment w:val="baseline"/>
        <w:rPr>
          <w:rFonts w:ascii="Arial" w:eastAsia="Times New Roman" w:hAnsi="Arial" w:cs="Arial"/>
          <w:bCs/>
        </w:rPr>
      </w:pPr>
      <w:r>
        <w:rPr>
          <w:rFonts w:ascii="Arial" w:eastAsia="Times New Roman" w:hAnsi="Arial" w:cs="Arial"/>
          <w:i/>
          <w:color w:val="000000"/>
          <w:sz w:val="24"/>
          <w:szCs w:val="24"/>
        </w:rPr>
        <w:t>Include your company l</w:t>
      </w:r>
      <w:r w:rsidR="005F05E0">
        <w:rPr>
          <w:rFonts w:ascii="Arial" w:eastAsia="Times New Roman" w:hAnsi="Arial" w:cs="Arial"/>
          <w:i/>
          <w:color w:val="000000"/>
          <w:sz w:val="24"/>
          <w:szCs w:val="24"/>
        </w:rPr>
        <w:t>egal disclaimer here, if needed</w:t>
      </w:r>
    </w:p>
    <w:sectPr w:rsidR="00481E9E" w:rsidSect="00481E9E">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0D739" w14:textId="77777777" w:rsidR="000135A9" w:rsidRDefault="000135A9" w:rsidP="000166E6">
      <w:pPr>
        <w:spacing w:after="0" w:line="240" w:lineRule="auto"/>
      </w:pPr>
      <w:r>
        <w:separator/>
      </w:r>
    </w:p>
  </w:endnote>
  <w:endnote w:type="continuationSeparator" w:id="0">
    <w:p w14:paraId="3200D73A" w14:textId="77777777" w:rsidR="000135A9" w:rsidRDefault="000135A9"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73D" w14:textId="77777777" w:rsidR="000135A9" w:rsidRDefault="00013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0708"/>
      <w:docPartObj>
        <w:docPartGallery w:val="Page Numbers (Bottom of Page)"/>
        <w:docPartUnique/>
      </w:docPartObj>
    </w:sdtPr>
    <w:sdtEndPr/>
    <w:sdtContent>
      <w:sdt>
        <w:sdtPr>
          <w:id w:val="3490709"/>
          <w:docPartObj>
            <w:docPartGallery w:val="Page Numbers (Top of Page)"/>
            <w:docPartUnique/>
          </w:docPartObj>
        </w:sdtPr>
        <w:sdtEndPr/>
        <w:sdtContent>
          <w:p w14:paraId="3200D73E" w14:textId="64A07986" w:rsidR="000135A9" w:rsidRDefault="000135A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16EB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16EB4">
              <w:rPr>
                <w:b/>
                <w:noProof/>
              </w:rPr>
              <w:t>32</w:t>
            </w:r>
            <w:r>
              <w:rPr>
                <w:b/>
                <w:sz w:val="24"/>
                <w:szCs w:val="24"/>
              </w:rPr>
              <w:fldChar w:fldCharType="end"/>
            </w:r>
          </w:p>
        </w:sdtContent>
      </w:sdt>
    </w:sdtContent>
  </w:sdt>
  <w:p w14:paraId="3200D73F" w14:textId="77777777" w:rsidR="000135A9" w:rsidRDefault="000135A9"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741" w14:textId="77777777" w:rsidR="000135A9" w:rsidRPr="00852F1A" w:rsidRDefault="000135A9"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3200D742" w14:textId="57E2ECEF" w:rsidR="000135A9" w:rsidRDefault="000135A9">
    <w:pPr>
      <w:pStyle w:val="Footer"/>
    </w:pPr>
    <w:r w:rsidRPr="003C2DE7">
      <w:t xml:space="preserve">Voluntary Product Accessibility Template® and VPAT® are a registered </w:t>
    </w:r>
    <w:r w:rsidRPr="003C2DE7">
      <w:br/>
      <w:t>trademark of Information Technology Industry Council (ITI)</w:t>
    </w:r>
    <w:sdt>
      <w:sdtPr>
        <w:id w:val="3490710"/>
        <w:docPartObj>
          <w:docPartGallery w:val="Page Numbers (Bottom of Page)"/>
          <w:docPartUnique/>
        </w:docPartObj>
      </w:sdtPr>
      <w:sdtEndPr/>
      <w:sdtContent>
        <w:sdt>
          <w:sdtPr>
            <w:id w:val="3490711"/>
            <w:docPartObj>
              <w:docPartGallery w:val="Page Numbers (Top of Page)"/>
              <w:docPartUnique/>
            </w:docPartObj>
          </w:sdtPr>
          <w:sdtEndPr/>
          <w:sdtContent>
            <w:r w:rsidRPr="003C2DE7">
              <w:tab/>
              <w:t xml:space="preserve">Page </w:t>
            </w:r>
            <w:r w:rsidRPr="003C2DE7">
              <w:rPr>
                <w:b/>
              </w:rPr>
              <w:fldChar w:fldCharType="begin"/>
            </w:r>
            <w:r w:rsidRPr="003C2DE7">
              <w:rPr>
                <w:b/>
              </w:rPr>
              <w:instrText xml:space="preserve"> PAGE </w:instrText>
            </w:r>
            <w:r w:rsidRPr="003C2DE7">
              <w:rPr>
                <w:b/>
              </w:rPr>
              <w:fldChar w:fldCharType="separate"/>
            </w:r>
            <w:r w:rsidR="00A16EB4">
              <w:rPr>
                <w:b/>
                <w:noProof/>
              </w:rPr>
              <w:t>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A16EB4">
              <w:rPr>
                <w:b/>
                <w:noProof/>
              </w:rPr>
              <w:t>32</w:t>
            </w:r>
            <w:r w:rsidRPr="003C2DE7">
              <w:rPr>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D737" w14:textId="77777777" w:rsidR="000135A9" w:rsidRDefault="000135A9" w:rsidP="000166E6">
      <w:pPr>
        <w:spacing w:after="0" w:line="240" w:lineRule="auto"/>
      </w:pPr>
      <w:r>
        <w:separator/>
      </w:r>
    </w:p>
  </w:footnote>
  <w:footnote w:type="continuationSeparator" w:id="0">
    <w:p w14:paraId="3200D738" w14:textId="77777777" w:rsidR="000135A9" w:rsidRDefault="000135A9" w:rsidP="0001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73B" w14:textId="77777777" w:rsidR="000135A9" w:rsidRDefault="0001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73C" w14:textId="77777777" w:rsidR="000135A9" w:rsidRDefault="00013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740" w14:textId="77777777" w:rsidR="000135A9" w:rsidRDefault="00013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A205F"/>
    <w:multiLevelType w:val="multilevel"/>
    <w:tmpl w:val="5E0431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52819"/>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
  </w:num>
  <w:num w:numId="4">
    <w:abstractNumId w:val="12"/>
  </w:num>
  <w:num w:numId="5">
    <w:abstractNumId w:val="25"/>
  </w:num>
  <w:num w:numId="6">
    <w:abstractNumId w:val="19"/>
  </w:num>
  <w:num w:numId="7">
    <w:abstractNumId w:val="8"/>
  </w:num>
  <w:num w:numId="8">
    <w:abstractNumId w:val="18"/>
  </w:num>
  <w:num w:numId="9">
    <w:abstractNumId w:val="5"/>
  </w:num>
  <w:num w:numId="10">
    <w:abstractNumId w:val="16"/>
  </w:num>
  <w:num w:numId="11">
    <w:abstractNumId w:val="1"/>
  </w:num>
  <w:num w:numId="12">
    <w:abstractNumId w:val="3"/>
  </w:num>
  <w:num w:numId="13">
    <w:abstractNumId w:val="13"/>
  </w:num>
  <w:num w:numId="14">
    <w:abstractNumId w:val="21"/>
  </w:num>
  <w:num w:numId="15">
    <w:abstractNumId w:val="7"/>
  </w:num>
  <w:num w:numId="16">
    <w:abstractNumId w:val="24"/>
  </w:num>
  <w:num w:numId="17">
    <w:abstractNumId w:val="26"/>
  </w:num>
  <w:num w:numId="18">
    <w:abstractNumId w:val="23"/>
  </w:num>
  <w:num w:numId="19">
    <w:abstractNumId w:val="11"/>
  </w:num>
  <w:num w:numId="20">
    <w:abstractNumId w:val="10"/>
  </w:num>
  <w:num w:numId="21">
    <w:abstractNumId w:val="17"/>
  </w:num>
  <w:num w:numId="22">
    <w:abstractNumId w:val="0"/>
  </w:num>
  <w:num w:numId="23">
    <w:abstractNumId w:val="27"/>
  </w:num>
  <w:num w:numId="24">
    <w:abstractNumId w:val="20"/>
  </w:num>
  <w:num w:numId="25">
    <w:abstractNumId w:val="6"/>
  </w:num>
  <w:num w:numId="26">
    <w:abstractNumId w:val="4"/>
  </w:num>
  <w:num w:numId="27">
    <w:abstractNumId w:val="22"/>
  </w:num>
  <w:num w:numId="2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5B"/>
    <w:rsid w:val="000034DA"/>
    <w:rsid w:val="0000414C"/>
    <w:rsid w:val="0000532D"/>
    <w:rsid w:val="000063EB"/>
    <w:rsid w:val="00006EC5"/>
    <w:rsid w:val="000077EE"/>
    <w:rsid w:val="00007D64"/>
    <w:rsid w:val="00010C89"/>
    <w:rsid w:val="00011E45"/>
    <w:rsid w:val="000124F4"/>
    <w:rsid w:val="000135A9"/>
    <w:rsid w:val="00013DE5"/>
    <w:rsid w:val="000160DA"/>
    <w:rsid w:val="000166E6"/>
    <w:rsid w:val="000167B8"/>
    <w:rsid w:val="00016A29"/>
    <w:rsid w:val="00020303"/>
    <w:rsid w:val="000208A3"/>
    <w:rsid w:val="0002325B"/>
    <w:rsid w:val="00025B80"/>
    <w:rsid w:val="00032024"/>
    <w:rsid w:val="000334C0"/>
    <w:rsid w:val="0003665A"/>
    <w:rsid w:val="00040BBB"/>
    <w:rsid w:val="00045BDA"/>
    <w:rsid w:val="00053CF4"/>
    <w:rsid w:val="0005482C"/>
    <w:rsid w:val="000557CB"/>
    <w:rsid w:val="00056887"/>
    <w:rsid w:val="00060CB8"/>
    <w:rsid w:val="000615D7"/>
    <w:rsid w:val="000626D1"/>
    <w:rsid w:val="00065BC8"/>
    <w:rsid w:val="00067965"/>
    <w:rsid w:val="00070498"/>
    <w:rsid w:val="000742C9"/>
    <w:rsid w:val="00075062"/>
    <w:rsid w:val="00076062"/>
    <w:rsid w:val="00076D68"/>
    <w:rsid w:val="000779FD"/>
    <w:rsid w:val="0008426B"/>
    <w:rsid w:val="00084CA3"/>
    <w:rsid w:val="00087A25"/>
    <w:rsid w:val="000918C5"/>
    <w:rsid w:val="00097CDA"/>
    <w:rsid w:val="000A2341"/>
    <w:rsid w:val="000A32DE"/>
    <w:rsid w:val="000B0FA8"/>
    <w:rsid w:val="000B13AE"/>
    <w:rsid w:val="000B623F"/>
    <w:rsid w:val="000B72FD"/>
    <w:rsid w:val="000B7C30"/>
    <w:rsid w:val="000C325E"/>
    <w:rsid w:val="000C328B"/>
    <w:rsid w:val="000C3471"/>
    <w:rsid w:val="000C5C6C"/>
    <w:rsid w:val="000C772D"/>
    <w:rsid w:val="000C7BDD"/>
    <w:rsid w:val="000D2977"/>
    <w:rsid w:val="000D5B84"/>
    <w:rsid w:val="000E0B15"/>
    <w:rsid w:val="000E4268"/>
    <w:rsid w:val="000E43BF"/>
    <w:rsid w:val="000E54FF"/>
    <w:rsid w:val="000E78CA"/>
    <w:rsid w:val="000E791E"/>
    <w:rsid w:val="000F21FA"/>
    <w:rsid w:val="000F40EC"/>
    <w:rsid w:val="000F4642"/>
    <w:rsid w:val="000F57AA"/>
    <w:rsid w:val="000F636A"/>
    <w:rsid w:val="00100BEC"/>
    <w:rsid w:val="001027BB"/>
    <w:rsid w:val="00107903"/>
    <w:rsid w:val="00110E4E"/>
    <w:rsid w:val="00111513"/>
    <w:rsid w:val="00111B1A"/>
    <w:rsid w:val="001123B0"/>
    <w:rsid w:val="00112471"/>
    <w:rsid w:val="00113E14"/>
    <w:rsid w:val="00116F20"/>
    <w:rsid w:val="001214CF"/>
    <w:rsid w:val="00121DF1"/>
    <w:rsid w:val="001256B1"/>
    <w:rsid w:val="00126061"/>
    <w:rsid w:val="00126317"/>
    <w:rsid w:val="00127681"/>
    <w:rsid w:val="001303A2"/>
    <w:rsid w:val="00130D51"/>
    <w:rsid w:val="0013248F"/>
    <w:rsid w:val="00140275"/>
    <w:rsid w:val="00142F18"/>
    <w:rsid w:val="0014489B"/>
    <w:rsid w:val="00145AD4"/>
    <w:rsid w:val="001516EB"/>
    <w:rsid w:val="001606CD"/>
    <w:rsid w:val="00162C7E"/>
    <w:rsid w:val="00166244"/>
    <w:rsid w:val="00173059"/>
    <w:rsid w:val="00174AF0"/>
    <w:rsid w:val="00175077"/>
    <w:rsid w:val="001864D8"/>
    <w:rsid w:val="00186E08"/>
    <w:rsid w:val="001934E9"/>
    <w:rsid w:val="0019393C"/>
    <w:rsid w:val="001A649E"/>
    <w:rsid w:val="001A743E"/>
    <w:rsid w:val="001A75BE"/>
    <w:rsid w:val="001B0189"/>
    <w:rsid w:val="001B0321"/>
    <w:rsid w:val="001B08BB"/>
    <w:rsid w:val="001B178E"/>
    <w:rsid w:val="001B4868"/>
    <w:rsid w:val="001C1793"/>
    <w:rsid w:val="001C1E09"/>
    <w:rsid w:val="001C2D10"/>
    <w:rsid w:val="001C2E6B"/>
    <w:rsid w:val="001C2F66"/>
    <w:rsid w:val="001C6359"/>
    <w:rsid w:val="001D07D4"/>
    <w:rsid w:val="001D2DFB"/>
    <w:rsid w:val="001D4FB2"/>
    <w:rsid w:val="001E0C93"/>
    <w:rsid w:val="001E1F35"/>
    <w:rsid w:val="001F17A8"/>
    <w:rsid w:val="001F1A0D"/>
    <w:rsid w:val="001F5C45"/>
    <w:rsid w:val="001F6C79"/>
    <w:rsid w:val="001F7D89"/>
    <w:rsid w:val="00203295"/>
    <w:rsid w:val="002033D0"/>
    <w:rsid w:val="0020493F"/>
    <w:rsid w:val="00204FE9"/>
    <w:rsid w:val="00206023"/>
    <w:rsid w:val="0021185C"/>
    <w:rsid w:val="00213589"/>
    <w:rsid w:val="00217D3B"/>
    <w:rsid w:val="00217DB0"/>
    <w:rsid w:val="00217F03"/>
    <w:rsid w:val="00220D3E"/>
    <w:rsid w:val="002270B4"/>
    <w:rsid w:val="002302A1"/>
    <w:rsid w:val="00230C24"/>
    <w:rsid w:val="00234DED"/>
    <w:rsid w:val="00234E2E"/>
    <w:rsid w:val="00235141"/>
    <w:rsid w:val="002368A1"/>
    <w:rsid w:val="00236CAB"/>
    <w:rsid w:val="00237660"/>
    <w:rsid w:val="00240E97"/>
    <w:rsid w:val="00242171"/>
    <w:rsid w:val="002441DC"/>
    <w:rsid w:val="00244FAE"/>
    <w:rsid w:val="002523FB"/>
    <w:rsid w:val="002540AB"/>
    <w:rsid w:val="00264CCD"/>
    <w:rsid w:val="00265C5F"/>
    <w:rsid w:val="00266209"/>
    <w:rsid w:val="00266210"/>
    <w:rsid w:val="002662C5"/>
    <w:rsid w:val="00266523"/>
    <w:rsid w:val="00277BC7"/>
    <w:rsid w:val="00282154"/>
    <w:rsid w:val="00282A90"/>
    <w:rsid w:val="00284F55"/>
    <w:rsid w:val="00285ECD"/>
    <w:rsid w:val="0029331D"/>
    <w:rsid w:val="00294346"/>
    <w:rsid w:val="00295658"/>
    <w:rsid w:val="00296B3E"/>
    <w:rsid w:val="002A3DAB"/>
    <w:rsid w:val="002A42E0"/>
    <w:rsid w:val="002A51A7"/>
    <w:rsid w:val="002A5246"/>
    <w:rsid w:val="002A7F91"/>
    <w:rsid w:val="002B1D2E"/>
    <w:rsid w:val="002B30CC"/>
    <w:rsid w:val="002B31D2"/>
    <w:rsid w:val="002B5092"/>
    <w:rsid w:val="002B6683"/>
    <w:rsid w:val="002B6D4C"/>
    <w:rsid w:val="002C0F06"/>
    <w:rsid w:val="002C140C"/>
    <w:rsid w:val="002C3296"/>
    <w:rsid w:val="002C4D86"/>
    <w:rsid w:val="002D0245"/>
    <w:rsid w:val="002D1160"/>
    <w:rsid w:val="002D1464"/>
    <w:rsid w:val="002D6659"/>
    <w:rsid w:val="002D6D2A"/>
    <w:rsid w:val="002D72B0"/>
    <w:rsid w:val="002D732D"/>
    <w:rsid w:val="002E3B11"/>
    <w:rsid w:val="002E5100"/>
    <w:rsid w:val="002E618E"/>
    <w:rsid w:val="002F0242"/>
    <w:rsid w:val="002F05F3"/>
    <w:rsid w:val="002F11E2"/>
    <w:rsid w:val="002F14B5"/>
    <w:rsid w:val="002F3CB3"/>
    <w:rsid w:val="00301E95"/>
    <w:rsid w:val="00310B13"/>
    <w:rsid w:val="00314CF9"/>
    <w:rsid w:val="0031657F"/>
    <w:rsid w:val="00320395"/>
    <w:rsid w:val="00322109"/>
    <w:rsid w:val="00345192"/>
    <w:rsid w:val="00345B5C"/>
    <w:rsid w:val="00346893"/>
    <w:rsid w:val="00350A7A"/>
    <w:rsid w:val="00353D5D"/>
    <w:rsid w:val="00354CAF"/>
    <w:rsid w:val="00354E9A"/>
    <w:rsid w:val="0035584E"/>
    <w:rsid w:val="00356BAC"/>
    <w:rsid w:val="00356DCD"/>
    <w:rsid w:val="003603B2"/>
    <w:rsid w:val="0036213E"/>
    <w:rsid w:val="00365213"/>
    <w:rsid w:val="00371879"/>
    <w:rsid w:val="00372070"/>
    <w:rsid w:val="00374EF4"/>
    <w:rsid w:val="0037565D"/>
    <w:rsid w:val="00375929"/>
    <w:rsid w:val="00375D79"/>
    <w:rsid w:val="00382EBC"/>
    <w:rsid w:val="003874C3"/>
    <w:rsid w:val="00391647"/>
    <w:rsid w:val="00392B09"/>
    <w:rsid w:val="00392C84"/>
    <w:rsid w:val="00394DEB"/>
    <w:rsid w:val="003951AD"/>
    <w:rsid w:val="00395E73"/>
    <w:rsid w:val="003A1EFD"/>
    <w:rsid w:val="003A2DAC"/>
    <w:rsid w:val="003A5554"/>
    <w:rsid w:val="003A6054"/>
    <w:rsid w:val="003B00FC"/>
    <w:rsid w:val="003B0CBB"/>
    <w:rsid w:val="003B1FAD"/>
    <w:rsid w:val="003B2362"/>
    <w:rsid w:val="003B39E2"/>
    <w:rsid w:val="003B43D9"/>
    <w:rsid w:val="003B4BC3"/>
    <w:rsid w:val="003C47DC"/>
    <w:rsid w:val="003C5E1E"/>
    <w:rsid w:val="003D12BA"/>
    <w:rsid w:val="003D14BA"/>
    <w:rsid w:val="003D2163"/>
    <w:rsid w:val="003D23E7"/>
    <w:rsid w:val="003D6096"/>
    <w:rsid w:val="003E10E4"/>
    <w:rsid w:val="003E1C9F"/>
    <w:rsid w:val="003E3F2B"/>
    <w:rsid w:val="003E47A9"/>
    <w:rsid w:val="003F015B"/>
    <w:rsid w:val="003F0F64"/>
    <w:rsid w:val="003F3823"/>
    <w:rsid w:val="003F4276"/>
    <w:rsid w:val="003F7976"/>
    <w:rsid w:val="004005C1"/>
    <w:rsid w:val="0040235E"/>
    <w:rsid w:val="00402548"/>
    <w:rsid w:val="00404793"/>
    <w:rsid w:val="004133B3"/>
    <w:rsid w:val="00413ACC"/>
    <w:rsid w:val="0041485C"/>
    <w:rsid w:val="004161C3"/>
    <w:rsid w:val="004167E0"/>
    <w:rsid w:val="00422EC7"/>
    <w:rsid w:val="00425AFC"/>
    <w:rsid w:val="004269EA"/>
    <w:rsid w:val="00427763"/>
    <w:rsid w:val="004278BA"/>
    <w:rsid w:val="004303FC"/>
    <w:rsid w:val="00430F34"/>
    <w:rsid w:val="004342FA"/>
    <w:rsid w:val="004370CA"/>
    <w:rsid w:val="0043717C"/>
    <w:rsid w:val="00441526"/>
    <w:rsid w:val="004437DA"/>
    <w:rsid w:val="00444DDA"/>
    <w:rsid w:val="00445D7A"/>
    <w:rsid w:val="004508ED"/>
    <w:rsid w:val="0045258C"/>
    <w:rsid w:val="00454377"/>
    <w:rsid w:val="00456D70"/>
    <w:rsid w:val="0046131D"/>
    <w:rsid w:val="00464CF7"/>
    <w:rsid w:val="0046549F"/>
    <w:rsid w:val="004720C9"/>
    <w:rsid w:val="00474877"/>
    <w:rsid w:val="00475CE0"/>
    <w:rsid w:val="00480CC8"/>
    <w:rsid w:val="0048131A"/>
    <w:rsid w:val="00481E9E"/>
    <w:rsid w:val="00484C35"/>
    <w:rsid w:val="004900A9"/>
    <w:rsid w:val="00491C20"/>
    <w:rsid w:val="004928F1"/>
    <w:rsid w:val="004936CD"/>
    <w:rsid w:val="004A1530"/>
    <w:rsid w:val="004A371E"/>
    <w:rsid w:val="004A5849"/>
    <w:rsid w:val="004B10D2"/>
    <w:rsid w:val="004B35CA"/>
    <w:rsid w:val="004C2EBD"/>
    <w:rsid w:val="004C5771"/>
    <w:rsid w:val="004C7F3E"/>
    <w:rsid w:val="004D2BA9"/>
    <w:rsid w:val="004D2EA7"/>
    <w:rsid w:val="004D58DF"/>
    <w:rsid w:val="004E1384"/>
    <w:rsid w:val="004E24DC"/>
    <w:rsid w:val="004E2872"/>
    <w:rsid w:val="004E3869"/>
    <w:rsid w:val="004F0016"/>
    <w:rsid w:val="004F357F"/>
    <w:rsid w:val="004F6A3F"/>
    <w:rsid w:val="004F6AEA"/>
    <w:rsid w:val="004F748F"/>
    <w:rsid w:val="004F7AB8"/>
    <w:rsid w:val="005003C1"/>
    <w:rsid w:val="00500CCC"/>
    <w:rsid w:val="005117BC"/>
    <w:rsid w:val="00512D60"/>
    <w:rsid w:val="005149DB"/>
    <w:rsid w:val="00517C15"/>
    <w:rsid w:val="0052427D"/>
    <w:rsid w:val="0052557A"/>
    <w:rsid w:val="0053299B"/>
    <w:rsid w:val="00535FCD"/>
    <w:rsid w:val="00537CFF"/>
    <w:rsid w:val="005419B1"/>
    <w:rsid w:val="005439D8"/>
    <w:rsid w:val="00544786"/>
    <w:rsid w:val="005474D2"/>
    <w:rsid w:val="00550764"/>
    <w:rsid w:val="00552101"/>
    <w:rsid w:val="005535F6"/>
    <w:rsid w:val="00554492"/>
    <w:rsid w:val="0055492A"/>
    <w:rsid w:val="005567A2"/>
    <w:rsid w:val="0056149B"/>
    <w:rsid w:val="00561AF9"/>
    <w:rsid w:val="00564254"/>
    <w:rsid w:val="00565E43"/>
    <w:rsid w:val="00567A1E"/>
    <w:rsid w:val="00571C77"/>
    <w:rsid w:val="005833A6"/>
    <w:rsid w:val="00584D74"/>
    <w:rsid w:val="00585546"/>
    <w:rsid w:val="005857C4"/>
    <w:rsid w:val="00586807"/>
    <w:rsid w:val="00591331"/>
    <w:rsid w:val="005960FA"/>
    <w:rsid w:val="005974EE"/>
    <w:rsid w:val="005A14C2"/>
    <w:rsid w:val="005A63E0"/>
    <w:rsid w:val="005A655F"/>
    <w:rsid w:val="005A6AF4"/>
    <w:rsid w:val="005B060B"/>
    <w:rsid w:val="005B32E2"/>
    <w:rsid w:val="005C0444"/>
    <w:rsid w:val="005C3EC6"/>
    <w:rsid w:val="005C4757"/>
    <w:rsid w:val="005D0014"/>
    <w:rsid w:val="005D091E"/>
    <w:rsid w:val="005D39D3"/>
    <w:rsid w:val="005D60BA"/>
    <w:rsid w:val="005D7296"/>
    <w:rsid w:val="005D732B"/>
    <w:rsid w:val="005E262D"/>
    <w:rsid w:val="005E32A1"/>
    <w:rsid w:val="005E33D8"/>
    <w:rsid w:val="005E7AC0"/>
    <w:rsid w:val="005F05E0"/>
    <w:rsid w:val="005F0AB5"/>
    <w:rsid w:val="005F1CE8"/>
    <w:rsid w:val="005F1CE9"/>
    <w:rsid w:val="0060017A"/>
    <w:rsid w:val="00602B6E"/>
    <w:rsid w:val="0060451D"/>
    <w:rsid w:val="00605069"/>
    <w:rsid w:val="00605D23"/>
    <w:rsid w:val="00611BF1"/>
    <w:rsid w:val="00612952"/>
    <w:rsid w:val="00621520"/>
    <w:rsid w:val="00626FA2"/>
    <w:rsid w:val="006422E0"/>
    <w:rsid w:val="006500D7"/>
    <w:rsid w:val="006539B9"/>
    <w:rsid w:val="00653C3E"/>
    <w:rsid w:val="00654CE2"/>
    <w:rsid w:val="006553E7"/>
    <w:rsid w:val="00657A8E"/>
    <w:rsid w:val="00661825"/>
    <w:rsid w:val="0066287B"/>
    <w:rsid w:val="00664A11"/>
    <w:rsid w:val="00665EB1"/>
    <w:rsid w:val="006729D5"/>
    <w:rsid w:val="00675DD0"/>
    <w:rsid w:val="00676668"/>
    <w:rsid w:val="0068319D"/>
    <w:rsid w:val="00685E3C"/>
    <w:rsid w:val="00687962"/>
    <w:rsid w:val="006904D5"/>
    <w:rsid w:val="006921C4"/>
    <w:rsid w:val="00693CD8"/>
    <w:rsid w:val="0069677C"/>
    <w:rsid w:val="006A1F29"/>
    <w:rsid w:val="006A3793"/>
    <w:rsid w:val="006A394C"/>
    <w:rsid w:val="006A3B1E"/>
    <w:rsid w:val="006A40AA"/>
    <w:rsid w:val="006B4A4E"/>
    <w:rsid w:val="006B4BC1"/>
    <w:rsid w:val="006B6D88"/>
    <w:rsid w:val="006C0E14"/>
    <w:rsid w:val="006C0E20"/>
    <w:rsid w:val="006C0FF4"/>
    <w:rsid w:val="006C2C79"/>
    <w:rsid w:val="006C3592"/>
    <w:rsid w:val="006C51A2"/>
    <w:rsid w:val="006D2793"/>
    <w:rsid w:val="006D5F28"/>
    <w:rsid w:val="006D621B"/>
    <w:rsid w:val="006D7F72"/>
    <w:rsid w:val="006E0226"/>
    <w:rsid w:val="006E129E"/>
    <w:rsid w:val="006E15FE"/>
    <w:rsid w:val="006E3389"/>
    <w:rsid w:val="006E42B7"/>
    <w:rsid w:val="006E4681"/>
    <w:rsid w:val="006E6856"/>
    <w:rsid w:val="006E69C1"/>
    <w:rsid w:val="006E7F05"/>
    <w:rsid w:val="006F0C39"/>
    <w:rsid w:val="006F3359"/>
    <w:rsid w:val="006F413B"/>
    <w:rsid w:val="006F45B6"/>
    <w:rsid w:val="006F49C5"/>
    <w:rsid w:val="006F6CFE"/>
    <w:rsid w:val="007011C9"/>
    <w:rsid w:val="0070332C"/>
    <w:rsid w:val="0070477E"/>
    <w:rsid w:val="00710693"/>
    <w:rsid w:val="00713B1E"/>
    <w:rsid w:val="007213EA"/>
    <w:rsid w:val="0072190B"/>
    <w:rsid w:val="00721A54"/>
    <w:rsid w:val="00722288"/>
    <w:rsid w:val="00723D57"/>
    <w:rsid w:val="00725EB0"/>
    <w:rsid w:val="0072790A"/>
    <w:rsid w:val="0073348F"/>
    <w:rsid w:val="00734260"/>
    <w:rsid w:val="00736C2B"/>
    <w:rsid w:val="0074019C"/>
    <w:rsid w:val="00744630"/>
    <w:rsid w:val="0075077D"/>
    <w:rsid w:val="00750E5D"/>
    <w:rsid w:val="007541FD"/>
    <w:rsid w:val="007547B2"/>
    <w:rsid w:val="00754A07"/>
    <w:rsid w:val="00757163"/>
    <w:rsid w:val="00757F48"/>
    <w:rsid w:val="00757F83"/>
    <w:rsid w:val="007602EA"/>
    <w:rsid w:val="00765C85"/>
    <w:rsid w:val="0076665E"/>
    <w:rsid w:val="00766E11"/>
    <w:rsid w:val="007727D7"/>
    <w:rsid w:val="00775373"/>
    <w:rsid w:val="00775C43"/>
    <w:rsid w:val="007823FF"/>
    <w:rsid w:val="007843E2"/>
    <w:rsid w:val="00784C34"/>
    <w:rsid w:val="007923CA"/>
    <w:rsid w:val="00792C84"/>
    <w:rsid w:val="00794E4C"/>
    <w:rsid w:val="00795F89"/>
    <w:rsid w:val="007A166C"/>
    <w:rsid w:val="007A7D38"/>
    <w:rsid w:val="007B01FF"/>
    <w:rsid w:val="007B5497"/>
    <w:rsid w:val="007B6025"/>
    <w:rsid w:val="007B7EF4"/>
    <w:rsid w:val="007C083F"/>
    <w:rsid w:val="007C1BE2"/>
    <w:rsid w:val="007C315E"/>
    <w:rsid w:val="007C49DB"/>
    <w:rsid w:val="007C6663"/>
    <w:rsid w:val="007D07F2"/>
    <w:rsid w:val="007D2263"/>
    <w:rsid w:val="007D226D"/>
    <w:rsid w:val="007D24E0"/>
    <w:rsid w:val="007D38E8"/>
    <w:rsid w:val="007E0CDD"/>
    <w:rsid w:val="007E4746"/>
    <w:rsid w:val="007E5D58"/>
    <w:rsid w:val="007E7FD7"/>
    <w:rsid w:val="007F00D0"/>
    <w:rsid w:val="007F172F"/>
    <w:rsid w:val="007F3C96"/>
    <w:rsid w:val="007F62BA"/>
    <w:rsid w:val="007F7FF1"/>
    <w:rsid w:val="008020ED"/>
    <w:rsid w:val="0080339B"/>
    <w:rsid w:val="00803ED9"/>
    <w:rsid w:val="00806A68"/>
    <w:rsid w:val="00807A99"/>
    <w:rsid w:val="00810DC2"/>
    <w:rsid w:val="00814691"/>
    <w:rsid w:val="0081579D"/>
    <w:rsid w:val="008161B6"/>
    <w:rsid w:val="008164ED"/>
    <w:rsid w:val="00817A7F"/>
    <w:rsid w:val="00820CC3"/>
    <w:rsid w:val="0082284C"/>
    <w:rsid w:val="0082562C"/>
    <w:rsid w:val="00827E4D"/>
    <w:rsid w:val="008377D7"/>
    <w:rsid w:val="00846A60"/>
    <w:rsid w:val="00846F35"/>
    <w:rsid w:val="00852077"/>
    <w:rsid w:val="00852E6C"/>
    <w:rsid w:val="00852F1A"/>
    <w:rsid w:val="00853906"/>
    <w:rsid w:val="00854124"/>
    <w:rsid w:val="008600DC"/>
    <w:rsid w:val="008600E5"/>
    <w:rsid w:val="008610EF"/>
    <w:rsid w:val="0086152B"/>
    <w:rsid w:val="00861C10"/>
    <w:rsid w:val="0087222A"/>
    <w:rsid w:val="00872E27"/>
    <w:rsid w:val="00873405"/>
    <w:rsid w:val="0087383D"/>
    <w:rsid w:val="00875D4D"/>
    <w:rsid w:val="0087766C"/>
    <w:rsid w:val="0088060D"/>
    <w:rsid w:val="00882C98"/>
    <w:rsid w:val="00885E99"/>
    <w:rsid w:val="0088777C"/>
    <w:rsid w:val="00891E19"/>
    <w:rsid w:val="008932F1"/>
    <w:rsid w:val="008941A8"/>
    <w:rsid w:val="00896778"/>
    <w:rsid w:val="0089696D"/>
    <w:rsid w:val="00896AC1"/>
    <w:rsid w:val="008A0EF2"/>
    <w:rsid w:val="008A33A5"/>
    <w:rsid w:val="008A62A4"/>
    <w:rsid w:val="008A648D"/>
    <w:rsid w:val="008A64CC"/>
    <w:rsid w:val="008A6C27"/>
    <w:rsid w:val="008B2117"/>
    <w:rsid w:val="008B2B33"/>
    <w:rsid w:val="008B4489"/>
    <w:rsid w:val="008B5773"/>
    <w:rsid w:val="008C25FD"/>
    <w:rsid w:val="008C68A8"/>
    <w:rsid w:val="008D2F92"/>
    <w:rsid w:val="008D4780"/>
    <w:rsid w:val="008D4B7E"/>
    <w:rsid w:val="008D7B77"/>
    <w:rsid w:val="008E03CD"/>
    <w:rsid w:val="008E16E5"/>
    <w:rsid w:val="008E3E48"/>
    <w:rsid w:val="008E4769"/>
    <w:rsid w:val="008E5339"/>
    <w:rsid w:val="008F0E02"/>
    <w:rsid w:val="008F0F52"/>
    <w:rsid w:val="008F2F0F"/>
    <w:rsid w:val="008F6D4D"/>
    <w:rsid w:val="00900D56"/>
    <w:rsid w:val="00907F9D"/>
    <w:rsid w:val="009113F9"/>
    <w:rsid w:val="0091278E"/>
    <w:rsid w:val="00914E90"/>
    <w:rsid w:val="009155F4"/>
    <w:rsid w:val="009203F1"/>
    <w:rsid w:val="00921D28"/>
    <w:rsid w:val="009239A4"/>
    <w:rsid w:val="0092403D"/>
    <w:rsid w:val="00924738"/>
    <w:rsid w:val="00926034"/>
    <w:rsid w:val="009312BD"/>
    <w:rsid w:val="0093177B"/>
    <w:rsid w:val="00931C8A"/>
    <w:rsid w:val="00937996"/>
    <w:rsid w:val="009442D5"/>
    <w:rsid w:val="00946BEF"/>
    <w:rsid w:val="00946F67"/>
    <w:rsid w:val="00950C89"/>
    <w:rsid w:val="00960809"/>
    <w:rsid w:val="00963E00"/>
    <w:rsid w:val="0096502E"/>
    <w:rsid w:val="009726D9"/>
    <w:rsid w:val="00975F36"/>
    <w:rsid w:val="00976EEC"/>
    <w:rsid w:val="00981726"/>
    <w:rsid w:val="00991C18"/>
    <w:rsid w:val="0099491E"/>
    <w:rsid w:val="00997F28"/>
    <w:rsid w:val="009A41AE"/>
    <w:rsid w:val="009B0DEE"/>
    <w:rsid w:val="009B143F"/>
    <w:rsid w:val="009B24A5"/>
    <w:rsid w:val="009B30FF"/>
    <w:rsid w:val="009B37B0"/>
    <w:rsid w:val="009B5927"/>
    <w:rsid w:val="009B6100"/>
    <w:rsid w:val="009C0EE1"/>
    <w:rsid w:val="009C4AB9"/>
    <w:rsid w:val="009C6393"/>
    <w:rsid w:val="009C63E9"/>
    <w:rsid w:val="009C7B2E"/>
    <w:rsid w:val="009D09E0"/>
    <w:rsid w:val="009D2F61"/>
    <w:rsid w:val="009D41A9"/>
    <w:rsid w:val="009D562C"/>
    <w:rsid w:val="009E230F"/>
    <w:rsid w:val="009E382F"/>
    <w:rsid w:val="009E6003"/>
    <w:rsid w:val="009E6A51"/>
    <w:rsid w:val="009F03E8"/>
    <w:rsid w:val="009F0FAD"/>
    <w:rsid w:val="009F1610"/>
    <w:rsid w:val="009F1F4E"/>
    <w:rsid w:val="009F24A8"/>
    <w:rsid w:val="009F7BAC"/>
    <w:rsid w:val="00A01A98"/>
    <w:rsid w:val="00A0421C"/>
    <w:rsid w:val="00A04B53"/>
    <w:rsid w:val="00A05DB0"/>
    <w:rsid w:val="00A05F37"/>
    <w:rsid w:val="00A10761"/>
    <w:rsid w:val="00A10C15"/>
    <w:rsid w:val="00A11FB0"/>
    <w:rsid w:val="00A126D1"/>
    <w:rsid w:val="00A156EC"/>
    <w:rsid w:val="00A16535"/>
    <w:rsid w:val="00A16DAB"/>
    <w:rsid w:val="00A16EB4"/>
    <w:rsid w:val="00A20438"/>
    <w:rsid w:val="00A3478B"/>
    <w:rsid w:val="00A36C59"/>
    <w:rsid w:val="00A377FD"/>
    <w:rsid w:val="00A37E03"/>
    <w:rsid w:val="00A42840"/>
    <w:rsid w:val="00A44468"/>
    <w:rsid w:val="00A44E32"/>
    <w:rsid w:val="00A45CC1"/>
    <w:rsid w:val="00A47468"/>
    <w:rsid w:val="00A50D55"/>
    <w:rsid w:val="00A555C4"/>
    <w:rsid w:val="00A57AA3"/>
    <w:rsid w:val="00A65714"/>
    <w:rsid w:val="00A6610D"/>
    <w:rsid w:val="00A669F7"/>
    <w:rsid w:val="00A81FB5"/>
    <w:rsid w:val="00A82A8E"/>
    <w:rsid w:val="00A8559D"/>
    <w:rsid w:val="00A85EB7"/>
    <w:rsid w:val="00A866EA"/>
    <w:rsid w:val="00A915B6"/>
    <w:rsid w:val="00A918D2"/>
    <w:rsid w:val="00AA3208"/>
    <w:rsid w:val="00AA4AD6"/>
    <w:rsid w:val="00AB2B48"/>
    <w:rsid w:val="00AB3F67"/>
    <w:rsid w:val="00AB42D8"/>
    <w:rsid w:val="00AB4BF7"/>
    <w:rsid w:val="00AB77BA"/>
    <w:rsid w:val="00AC0A71"/>
    <w:rsid w:val="00AC1780"/>
    <w:rsid w:val="00AC1D97"/>
    <w:rsid w:val="00AC6673"/>
    <w:rsid w:val="00AC7FCC"/>
    <w:rsid w:val="00AD0A8E"/>
    <w:rsid w:val="00AD1409"/>
    <w:rsid w:val="00AD588C"/>
    <w:rsid w:val="00AD694D"/>
    <w:rsid w:val="00AD6FF8"/>
    <w:rsid w:val="00AD7E82"/>
    <w:rsid w:val="00AE0C1E"/>
    <w:rsid w:val="00AF2370"/>
    <w:rsid w:val="00AF5714"/>
    <w:rsid w:val="00AF6D64"/>
    <w:rsid w:val="00AF72C1"/>
    <w:rsid w:val="00B02D04"/>
    <w:rsid w:val="00B03633"/>
    <w:rsid w:val="00B04691"/>
    <w:rsid w:val="00B11D8D"/>
    <w:rsid w:val="00B12CF2"/>
    <w:rsid w:val="00B1395B"/>
    <w:rsid w:val="00B169B8"/>
    <w:rsid w:val="00B17CBD"/>
    <w:rsid w:val="00B17F37"/>
    <w:rsid w:val="00B2047E"/>
    <w:rsid w:val="00B20663"/>
    <w:rsid w:val="00B231FE"/>
    <w:rsid w:val="00B25273"/>
    <w:rsid w:val="00B27921"/>
    <w:rsid w:val="00B33737"/>
    <w:rsid w:val="00B41F3A"/>
    <w:rsid w:val="00B44488"/>
    <w:rsid w:val="00B57159"/>
    <w:rsid w:val="00B5798D"/>
    <w:rsid w:val="00B6075A"/>
    <w:rsid w:val="00B639A6"/>
    <w:rsid w:val="00B6410D"/>
    <w:rsid w:val="00B65C8E"/>
    <w:rsid w:val="00B73C75"/>
    <w:rsid w:val="00B834B3"/>
    <w:rsid w:val="00B83563"/>
    <w:rsid w:val="00B83919"/>
    <w:rsid w:val="00B83BB3"/>
    <w:rsid w:val="00B83DE5"/>
    <w:rsid w:val="00B83FB1"/>
    <w:rsid w:val="00B84B29"/>
    <w:rsid w:val="00B8723A"/>
    <w:rsid w:val="00B9095F"/>
    <w:rsid w:val="00B91046"/>
    <w:rsid w:val="00B93765"/>
    <w:rsid w:val="00B93E4A"/>
    <w:rsid w:val="00BA49B5"/>
    <w:rsid w:val="00BA4B37"/>
    <w:rsid w:val="00BB120B"/>
    <w:rsid w:val="00BB2278"/>
    <w:rsid w:val="00BB33D9"/>
    <w:rsid w:val="00BB3FBF"/>
    <w:rsid w:val="00BB4A4E"/>
    <w:rsid w:val="00BB6D37"/>
    <w:rsid w:val="00BC105F"/>
    <w:rsid w:val="00BC143F"/>
    <w:rsid w:val="00BC25DD"/>
    <w:rsid w:val="00BC3238"/>
    <w:rsid w:val="00BC632D"/>
    <w:rsid w:val="00BC6823"/>
    <w:rsid w:val="00BD0F15"/>
    <w:rsid w:val="00BD2273"/>
    <w:rsid w:val="00BD4FB2"/>
    <w:rsid w:val="00BD55FD"/>
    <w:rsid w:val="00BD72AE"/>
    <w:rsid w:val="00BE038B"/>
    <w:rsid w:val="00BE63A1"/>
    <w:rsid w:val="00BE759D"/>
    <w:rsid w:val="00BE7C55"/>
    <w:rsid w:val="00BF0A9C"/>
    <w:rsid w:val="00BF207A"/>
    <w:rsid w:val="00BF22DB"/>
    <w:rsid w:val="00BF6B2B"/>
    <w:rsid w:val="00C006AE"/>
    <w:rsid w:val="00C0194D"/>
    <w:rsid w:val="00C0210F"/>
    <w:rsid w:val="00C1031E"/>
    <w:rsid w:val="00C11B33"/>
    <w:rsid w:val="00C12E86"/>
    <w:rsid w:val="00C1345F"/>
    <w:rsid w:val="00C14ACB"/>
    <w:rsid w:val="00C157A5"/>
    <w:rsid w:val="00C176AB"/>
    <w:rsid w:val="00C21F78"/>
    <w:rsid w:val="00C23C93"/>
    <w:rsid w:val="00C2787E"/>
    <w:rsid w:val="00C36139"/>
    <w:rsid w:val="00C364CB"/>
    <w:rsid w:val="00C37EB6"/>
    <w:rsid w:val="00C44071"/>
    <w:rsid w:val="00C45585"/>
    <w:rsid w:val="00C51044"/>
    <w:rsid w:val="00C5692D"/>
    <w:rsid w:val="00C622BB"/>
    <w:rsid w:val="00C64A44"/>
    <w:rsid w:val="00C64C9F"/>
    <w:rsid w:val="00C679E0"/>
    <w:rsid w:val="00C7232C"/>
    <w:rsid w:val="00C725F0"/>
    <w:rsid w:val="00C746B2"/>
    <w:rsid w:val="00C77536"/>
    <w:rsid w:val="00C800DF"/>
    <w:rsid w:val="00C829DB"/>
    <w:rsid w:val="00C84A8A"/>
    <w:rsid w:val="00C85113"/>
    <w:rsid w:val="00C85CF5"/>
    <w:rsid w:val="00C86F83"/>
    <w:rsid w:val="00C87876"/>
    <w:rsid w:val="00CA5DD8"/>
    <w:rsid w:val="00CA6E21"/>
    <w:rsid w:val="00CA71C1"/>
    <w:rsid w:val="00CA7CB1"/>
    <w:rsid w:val="00CB1728"/>
    <w:rsid w:val="00CB2DF8"/>
    <w:rsid w:val="00CB3F94"/>
    <w:rsid w:val="00CB6292"/>
    <w:rsid w:val="00CC12B9"/>
    <w:rsid w:val="00CC2D89"/>
    <w:rsid w:val="00CC387A"/>
    <w:rsid w:val="00CC5E13"/>
    <w:rsid w:val="00CC74C1"/>
    <w:rsid w:val="00CD13E3"/>
    <w:rsid w:val="00CD2232"/>
    <w:rsid w:val="00CD3909"/>
    <w:rsid w:val="00CD3ABE"/>
    <w:rsid w:val="00CD57E0"/>
    <w:rsid w:val="00CE091A"/>
    <w:rsid w:val="00CE0C44"/>
    <w:rsid w:val="00CE179B"/>
    <w:rsid w:val="00CE1F35"/>
    <w:rsid w:val="00CE20EC"/>
    <w:rsid w:val="00CE29A4"/>
    <w:rsid w:val="00CE73A5"/>
    <w:rsid w:val="00CF3DC4"/>
    <w:rsid w:val="00CF4278"/>
    <w:rsid w:val="00D047E5"/>
    <w:rsid w:val="00D048AF"/>
    <w:rsid w:val="00D11226"/>
    <w:rsid w:val="00D124A3"/>
    <w:rsid w:val="00D12A7C"/>
    <w:rsid w:val="00D14E30"/>
    <w:rsid w:val="00D15899"/>
    <w:rsid w:val="00D168CF"/>
    <w:rsid w:val="00D16A61"/>
    <w:rsid w:val="00D20377"/>
    <w:rsid w:val="00D22112"/>
    <w:rsid w:val="00D24341"/>
    <w:rsid w:val="00D25828"/>
    <w:rsid w:val="00D26ED4"/>
    <w:rsid w:val="00D27B41"/>
    <w:rsid w:val="00D27F37"/>
    <w:rsid w:val="00D306B5"/>
    <w:rsid w:val="00D307D9"/>
    <w:rsid w:val="00D3116E"/>
    <w:rsid w:val="00D3364B"/>
    <w:rsid w:val="00D349C3"/>
    <w:rsid w:val="00D34EEF"/>
    <w:rsid w:val="00D364D3"/>
    <w:rsid w:val="00D416EB"/>
    <w:rsid w:val="00D4665A"/>
    <w:rsid w:val="00D46B18"/>
    <w:rsid w:val="00D52754"/>
    <w:rsid w:val="00D57691"/>
    <w:rsid w:val="00D5787C"/>
    <w:rsid w:val="00D66E2D"/>
    <w:rsid w:val="00D73FA5"/>
    <w:rsid w:val="00D75242"/>
    <w:rsid w:val="00D809E9"/>
    <w:rsid w:val="00D8343A"/>
    <w:rsid w:val="00D84AC2"/>
    <w:rsid w:val="00D85D5D"/>
    <w:rsid w:val="00D860EB"/>
    <w:rsid w:val="00D91251"/>
    <w:rsid w:val="00D9574A"/>
    <w:rsid w:val="00D964AC"/>
    <w:rsid w:val="00DA1C75"/>
    <w:rsid w:val="00DA28AF"/>
    <w:rsid w:val="00DA4C30"/>
    <w:rsid w:val="00DA56A8"/>
    <w:rsid w:val="00DA64DD"/>
    <w:rsid w:val="00DA68F3"/>
    <w:rsid w:val="00DA6AB7"/>
    <w:rsid w:val="00DB0D1E"/>
    <w:rsid w:val="00DB2F11"/>
    <w:rsid w:val="00DB32E5"/>
    <w:rsid w:val="00DC1EEC"/>
    <w:rsid w:val="00DC3A83"/>
    <w:rsid w:val="00DD102D"/>
    <w:rsid w:val="00DD6BC7"/>
    <w:rsid w:val="00DD7F81"/>
    <w:rsid w:val="00DE1A49"/>
    <w:rsid w:val="00DE2648"/>
    <w:rsid w:val="00DE2935"/>
    <w:rsid w:val="00DE5498"/>
    <w:rsid w:val="00DE60F6"/>
    <w:rsid w:val="00DE7A6D"/>
    <w:rsid w:val="00DF3E83"/>
    <w:rsid w:val="00DF62FE"/>
    <w:rsid w:val="00E01786"/>
    <w:rsid w:val="00E06701"/>
    <w:rsid w:val="00E077C0"/>
    <w:rsid w:val="00E136EC"/>
    <w:rsid w:val="00E15318"/>
    <w:rsid w:val="00E20ABA"/>
    <w:rsid w:val="00E22E85"/>
    <w:rsid w:val="00E23F7D"/>
    <w:rsid w:val="00E30207"/>
    <w:rsid w:val="00E3120D"/>
    <w:rsid w:val="00E35030"/>
    <w:rsid w:val="00E41088"/>
    <w:rsid w:val="00E45D89"/>
    <w:rsid w:val="00E50AE1"/>
    <w:rsid w:val="00E50CC6"/>
    <w:rsid w:val="00E513DC"/>
    <w:rsid w:val="00E51803"/>
    <w:rsid w:val="00E54176"/>
    <w:rsid w:val="00E55600"/>
    <w:rsid w:val="00E57F7E"/>
    <w:rsid w:val="00E6474B"/>
    <w:rsid w:val="00E80A5B"/>
    <w:rsid w:val="00E81D41"/>
    <w:rsid w:val="00E872AC"/>
    <w:rsid w:val="00E91B58"/>
    <w:rsid w:val="00E9209E"/>
    <w:rsid w:val="00E930AF"/>
    <w:rsid w:val="00E94A56"/>
    <w:rsid w:val="00E950DB"/>
    <w:rsid w:val="00E95763"/>
    <w:rsid w:val="00E965B3"/>
    <w:rsid w:val="00EA02D9"/>
    <w:rsid w:val="00EA6D0F"/>
    <w:rsid w:val="00EB042E"/>
    <w:rsid w:val="00EB0C9E"/>
    <w:rsid w:val="00EB32E8"/>
    <w:rsid w:val="00EB69F8"/>
    <w:rsid w:val="00EC04E4"/>
    <w:rsid w:val="00EC149C"/>
    <w:rsid w:val="00EC40F4"/>
    <w:rsid w:val="00ED51F7"/>
    <w:rsid w:val="00ED6631"/>
    <w:rsid w:val="00ED7972"/>
    <w:rsid w:val="00ED7B66"/>
    <w:rsid w:val="00EE4248"/>
    <w:rsid w:val="00EF36A8"/>
    <w:rsid w:val="00EF633A"/>
    <w:rsid w:val="00F02FA5"/>
    <w:rsid w:val="00F041FE"/>
    <w:rsid w:val="00F04248"/>
    <w:rsid w:val="00F04F26"/>
    <w:rsid w:val="00F05C7F"/>
    <w:rsid w:val="00F05F9B"/>
    <w:rsid w:val="00F0666C"/>
    <w:rsid w:val="00F067EE"/>
    <w:rsid w:val="00F0713E"/>
    <w:rsid w:val="00F1065B"/>
    <w:rsid w:val="00F11281"/>
    <w:rsid w:val="00F12349"/>
    <w:rsid w:val="00F12E54"/>
    <w:rsid w:val="00F135E8"/>
    <w:rsid w:val="00F13F6D"/>
    <w:rsid w:val="00F20FA9"/>
    <w:rsid w:val="00F261D8"/>
    <w:rsid w:val="00F2779C"/>
    <w:rsid w:val="00F33CB2"/>
    <w:rsid w:val="00F37DDE"/>
    <w:rsid w:val="00F4082C"/>
    <w:rsid w:val="00F415A3"/>
    <w:rsid w:val="00F44A10"/>
    <w:rsid w:val="00F450A5"/>
    <w:rsid w:val="00F467B2"/>
    <w:rsid w:val="00F52ACC"/>
    <w:rsid w:val="00F558CA"/>
    <w:rsid w:val="00F55A09"/>
    <w:rsid w:val="00F5621A"/>
    <w:rsid w:val="00F60235"/>
    <w:rsid w:val="00F64FBD"/>
    <w:rsid w:val="00F6589C"/>
    <w:rsid w:val="00F65917"/>
    <w:rsid w:val="00F660F2"/>
    <w:rsid w:val="00F66196"/>
    <w:rsid w:val="00F74005"/>
    <w:rsid w:val="00F7798B"/>
    <w:rsid w:val="00F80FC6"/>
    <w:rsid w:val="00F81434"/>
    <w:rsid w:val="00F848F8"/>
    <w:rsid w:val="00FA0327"/>
    <w:rsid w:val="00FA2C48"/>
    <w:rsid w:val="00FA36D6"/>
    <w:rsid w:val="00FB05B7"/>
    <w:rsid w:val="00FB2040"/>
    <w:rsid w:val="00FB2A89"/>
    <w:rsid w:val="00FB50EE"/>
    <w:rsid w:val="00FC3585"/>
    <w:rsid w:val="00FC4153"/>
    <w:rsid w:val="00FD0170"/>
    <w:rsid w:val="00FD0841"/>
    <w:rsid w:val="00FE054C"/>
    <w:rsid w:val="00FE2F9C"/>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200CE1B"/>
  <w15:docId w15:val="{2E455653-BEE6-4691-B48B-2DC692B7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cs="Arial"/>
      <w:b/>
      <w:bCs/>
      <w:kern w:val="36"/>
      <w:sz w:val="36"/>
      <w:szCs w:val="36"/>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cs="Arial"/>
      <w:b/>
      <w:bCs/>
      <w:sz w:val="36"/>
      <w:szCs w:val="36"/>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rPr>
  </w:style>
  <w:style w:type="paragraph" w:styleId="Heading4">
    <w:name w:val="heading 4"/>
    <w:basedOn w:val="Normal"/>
    <w:next w:val="Normal"/>
    <w:link w:val="Heading4Char"/>
    <w:uiPriority w:val="9"/>
    <w:unhideWhenUsed/>
    <w:qFormat/>
    <w:rsid w:val="00445D7A"/>
    <w:pPr>
      <w:keepNext/>
      <w:keepLines/>
      <w:spacing w:before="200" w:after="0"/>
      <w:outlineLvl w:val="3"/>
    </w:pPr>
    <w:rPr>
      <w:rFonts w:ascii="Arial" w:eastAsiaTheme="majorEastAsia" w:hAnsi="Arial" w:cs="Arial"/>
      <w:b/>
      <w:bCs/>
      <w:iCs/>
      <w:color w:val="000000" w:themeColor="text1"/>
      <w:sz w:val="32"/>
      <w:szCs w:val="24"/>
    </w:rPr>
  </w:style>
  <w:style w:type="paragraph" w:styleId="Heading5">
    <w:name w:val="heading 5"/>
    <w:basedOn w:val="Heading4"/>
    <w:next w:val="Normal"/>
    <w:link w:val="Heading5Char"/>
    <w:uiPriority w:val="9"/>
    <w:unhideWhenUsed/>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semiHidden/>
    <w:unhideWhenUsed/>
    <w:rsid w:val="00585546"/>
    <w:rPr>
      <w:sz w:val="24"/>
      <w:szCs w:val="24"/>
    </w:rPr>
  </w:style>
  <w:style w:type="character" w:customStyle="1" w:styleId="CommentTextChar">
    <w:name w:val="Comment Text Char"/>
    <w:link w:val="CommentText"/>
    <w:uiPriority w:val="99"/>
    <w:semiHidden/>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445D7A"/>
    <w:rPr>
      <w:rFonts w:ascii="Arial" w:eastAsiaTheme="majorEastAsia" w:hAnsi="Arial" w:cs="Arial"/>
      <w:b/>
      <w:bCs/>
      <w:iCs/>
      <w:color w:val="000000" w:themeColor="text1"/>
      <w:sz w:val="32"/>
      <w:szCs w:val="24"/>
    </w:rPr>
  </w:style>
  <w:style w:type="character" w:customStyle="1" w:styleId="Heading5Char">
    <w:name w:val="Heading 5 Char"/>
    <w:basedOn w:val="DefaultParagraphFont"/>
    <w:link w:val="Heading5"/>
    <w:uiPriority w:val="9"/>
    <w:rsid w:val="00445D7A"/>
    <w:rPr>
      <w:rFonts w:ascii="Arial" w:eastAsiaTheme="majorEastAsia" w:hAnsi="Arial" w:cs="Arial"/>
      <w:b/>
      <w:bCs/>
      <w:iCs/>
      <w:color w:val="000000" w:themeColor="text1"/>
      <w:sz w:val="28"/>
      <w:szCs w:val="28"/>
    </w:rPr>
  </w:style>
  <w:style w:type="character" w:styleId="HTMLCode">
    <w:name w:val="HTML Code"/>
    <w:basedOn w:val="DefaultParagraphFont"/>
    <w:uiPriority w:val="99"/>
    <w:semiHidden/>
    <w:unhideWhenUsed/>
    <w:rsid w:val="00445D7A"/>
    <w:rPr>
      <w:rFonts w:ascii="Courier New" w:eastAsia="Times New Roman" w:hAnsi="Courier New" w:cs="Courier New"/>
      <w:sz w:val="20"/>
      <w:szCs w:val="20"/>
    </w:rPr>
  </w:style>
  <w:style w:type="paragraph" w:styleId="ListParagraph">
    <w:name w:val="List Paragraph"/>
    <w:basedOn w:val="Normal"/>
    <w:uiPriority w:val="34"/>
    <w:qFormat/>
    <w:rsid w:val="006F413B"/>
    <w:pPr>
      <w:ind w:left="720"/>
      <w:contextualSpacing/>
    </w:pPr>
  </w:style>
  <w:style w:type="paragraph" w:styleId="TOCHeading">
    <w:name w:val="TOC Heading"/>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TOC1">
    <w:name w:val="toc 1"/>
    <w:basedOn w:val="Normal"/>
    <w:next w:val="Normal"/>
    <w:autoRedefine/>
    <w:uiPriority w:val="39"/>
    <w:unhideWhenUsed/>
    <w:rsid w:val="008932F1"/>
    <w:pPr>
      <w:spacing w:after="100"/>
    </w:p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24711764">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ndate376.standards.eu/standard" TargetMode="External"/><Relationship Id="rId18" Type="http://schemas.openxmlformats.org/officeDocument/2006/relationships/hyperlink" Target="http://www.etsi.org/deliver/etsi_en/301500_301599/301549/01.01.02_60/en_301549v010102p.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tsi.org/deliver/etsi_en/301500_301599/301549/01.01.02_60/en_301549v010102p.pdf" TargetMode="External"/><Relationship Id="rId7" Type="http://schemas.openxmlformats.org/officeDocument/2006/relationships/settings" Target="settings.xml"/><Relationship Id="rId12" Type="http://schemas.openxmlformats.org/officeDocument/2006/relationships/hyperlink" Target="http://www.section508.gov/" TargetMode="External"/><Relationship Id="rId17" Type="http://schemas.openxmlformats.org/officeDocument/2006/relationships/hyperlink" Target="http://www.etsi.org/deliver/etsi_en/301500_301599/301549/01.01.02_60/en_301549v010102p.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si.org/deliver/etsi_en/301500_301599/301549/01.01.02_60/en_301549v010102p.pdf" TargetMode="External"/><Relationship Id="rId20" Type="http://schemas.openxmlformats.org/officeDocument/2006/relationships/hyperlink" Target="http://www.etsi.org/deliver/etsi_en/301500_301599/301549/01.01.02_60/en_301549v010102p.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3.org/TR/2008/REC-WCAG20-20081211/" TargetMode="External"/><Relationship Id="rId24" Type="http://schemas.openxmlformats.org/officeDocument/2006/relationships/hyperlink" Target="http://www.etsi.org/deliver/etsi_en/301500_301599/301549/01.01.02_60/en_301549v010102p.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tsi.org/deliver/etsi_en/301500_301599/301549/01.01.02_60/en_301549v010102p.pdf" TargetMode="External"/><Relationship Id="rId23" Type="http://schemas.openxmlformats.org/officeDocument/2006/relationships/hyperlink" Target="http://www.etsi.org/deliver/etsi_en/301500_301599/301549/01.01.02_60/en_301549v010102p.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tsi.org/deliver/etsi_en/301500_301599/301549/01.01.02_60/en_301549v010102p.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TR/WCAG20/" TargetMode="External"/><Relationship Id="rId22" Type="http://schemas.openxmlformats.org/officeDocument/2006/relationships/hyperlink" Target="http://www.etsi.org/deliver/etsi_en/301500_301599/301549/01.01.02_60/en_301549v010102p.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E61D7CA7F90468177A40250D609FA" ma:contentTypeVersion="11" ma:contentTypeDescription="Create a new document." ma:contentTypeScope="" ma:versionID="b8341e8d75b1f5a850eb5f0044ac36e0">
  <xsd:schema xmlns:xsd="http://www.w3.org/2001/XMLSchema" xmlns:xs="http://www.w3.org/2001/XMLSchema" xmlns:p="http://schemas.microsoft.com/office/2006/metadata/properties" xmlns:ns2="f3786f3a-ee76-4129-a33f-1d024b9ada9f" xmlns:ns3="3d47ff55-dabf-4b52-bcf0-568a948e341d" targetNamespace="http://schemas.microsoft.com/office/2006/metadata/properties" ma:root="true" ma:fieldsID="ff91431c13696453ee318fc776de335c" ns2:_="" ns3:_="">
    <xsd:import namespace="f3786f3a-ee76-4129-a33f-1d024b9ada9f"/>
    <xsd:import namespace="3d47ff55-dabf-4b52-bcf0-568a948e3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f3a-ee76-4129-a33f-1d024b9ada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7ff55-dabf-4b52-bcf0-568a948e341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BC709-6DB5-4575-89A0-31E1AC57A1E4}">
  <ds:schemaRefs>
    <ds:schemaRef ds:uri="http://purl.org/dc/elements/1.1/"/>
    <ds:schemaRef ds:uri="http://schemas.microsoft.com/office/2006/metadata/properties"/>
    <ds:schemaRef ds:uri="http://schemas.openxmlformats.org/package/2006/metadata/core-properties"/>
    <ds:schemaRef ds:uri="f3786f3a-ee76-4129-a33f-1d024b9ada9f"/>
    <ds:schemaRef ds:uri="http://purl.org/dc/terms/"/>
    <ds:schemaRef ds:uri="3d47ff55-dabf-4b52-bcf0-568a948e341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8A8E8B-DC7E-491B-8ABE-9F68DC2E6CAD}">
  <ds:schemaRefs>
    <ds:schemaRef ds:uri="http://schemas.microsoft.com/sharepoint/v3/contenttype/forms"/>
  </ds:schemaRefs>
</ds:datastoreItem>
</file>

<file path=customXml/itemProps3.xml><?xml version="1.0" encoding="utf-8"?>
<ds:datastoreItem xmlns:ds="http://schemas.openxmlformats.org/officeDocument/2006/customXml" ds:itemID="{3ACB1A5D-C817-42C5-B9E4-575E6340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6f3a-ee76-4129-a33f-1d024b9ada9f"/>
    <ds:schemaRef ds:uri="3d47ff55-dabf-4b52-bcf0-568a948e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A12B8-7D2D-40DD-A85B-E8A5E8F4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7248</Words>
  <Characters>41320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48472</CharactersWithSpaces>
  <SharedDoc>false</SharedDoc>
  <HLinks>
    <vt:vector size="36" baseType="variant">
      <vt:variant>
        <vt:i4>7209019</vt:i4>
      </vt:variant>
      <vt:variant>
        <vt:i4>18</vt:i4>
      </vt:variant>
      <vt:variant>
        <vt:i4>0</vt:i4>
      </vt:variant>
      <vt:variant>
        <vt:i4>5</vt:i4>
      </vt:variant>
      <vt:variant>
        <vt:lpwstr>http://www.w3.org/TR/UNDERSTANDING-WCAG20/conformance.html</vt:lpwstr>
      </vt:variant>
      <vt:variant>
        <vt:lpwstr/>
      </vt:variant>
      <vt:variant>
        <vt:i4>7602287</vt:i4>
      </vt:variant>
      <vt:variant>
        <vt:i4>15</vt:i4>
      </vt:variant>
      <vt:variant>
        <vt:i4>0</vt:i4>
      </vt:variant>
      <vt:variant>
        <vt:i4>5</vt:i4>
      </vt:variant>
      <vt:variant>
        <vt:lpwstr>http://www.w3.org/TR/WCAG20/</vt:lpwstr>
      </vt:variant>
      <vt:variant>
        <vt:lpwstr>conformance-claims</vt:lpwstr>
      </vt:variant>
      <vt:variant>
        <vt:i4>2162731</vt:i4>
      </vt:variant>
      <vt:variant>
        <vt:i4>6</vt:i4>
      </vt:variant>
      <vt:variant>
        <vt:i4>0</vt:i4>
      </vt:variant>
      <vt:variant>
        <vt:i4>5</vt:i4>
      </vt:variant>
      <vt:variant>
        <vt:lpwstr>http://www.w3.org/TR/2008/REC-WCAG20-20081211/</vt:lpwstr>
      </vt:variant>
      <vt:variant>
        <vt:lpwstr/>
      </vt:variant>
      <vt:variant>
        <vt:i4>7667771</vt:i4>
      </vt:variant>
      <vt:variant>
        <vt:i4>3</vt:i4>
      </vt:variant>
      <vt:variant>
        <vt:i4>0</vt:i4>
      </vt:variant>
      <vt:variant>
        <vt:i4>5</vt:i4>
      </vt:variant>
      <vt:variant>
        <vt:lpwstr>http://mandate376.standards.eu/standard</vt:lpwstr>
      </vt:variant>
      <vt:variant>
        <vt:lpwstr/>
      </vt:variant>
      <vt:variant>
        <vt:i4>6422578</vt:i4>
      </vt:variant>
      <vt:variant>
        <vt:i4>0</vt:i4>
      </vt:variant>
      <vt:variant>
        <vt:i4>0</vt:i4>
      </vt:variant>
      <vt:variant>
        <vt:i4>5</vt:i4>
      </vt:variant>
      <vt:variant>
        <vt:lpwstr>http://www.section508.gov/</vt:lpwstr>
      </vt:variant>
      <vt:variant>
        <vt:lpwstr/>
      </vt:variant>
      <vt:variant>
        <vt:i4>3866731</vt:i4>
      </vt:variant>
      <vt:variant>
        <vt:i4>0</vt:i4>
      </vt:variant>
      <vt:variant>
        <vt:i4>0</vt:i4>
      </vt:variant>
      <vt:variant>
        <vt:i4>5</vt:i4>
      </vt:variant>
      <vt:variant>
        <vt:lpwstr>http://tbd/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mvandooz</dc:creator>
  <cp:lastModifiedBy>Breed, Liz (MDE)</cp:lastModifiedBy>
  <cp:revision>2</cp:revision>
  <cp:lastPrinted>2017-02-07T19:08:00Z</cp:lastPrinted>
  <dcterms:created xsi:type="dcterms:W3CDTF">2019-09-13T18:50:00Z</dcterms:created>
  <dcterms:modified xsi:type="dcterms:W3CDTF">2019-09-13T18:50:00Z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0x0101008DAE61D7CA7F90468177A40250D609FA</vt:lpwstr>
  </property>
</Properties>
</file>